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5B757" w14:textId="17CD94AF" w:rsidR="00BE1B99" w:rsidRPr="00076935" w:rsidRDefault="00BE1B99" w:rsidP="00BE1B99">
      <w:pPr>
        <w:pStyle w:val="Direction"/>
        <w:jc w:val="left"/>
        <w:rPr>
          <w:rFonts w:ascii="Arial" w:hAnsi="Arial" w:cs="Arial"/>
          <w:sz w:val="20"/>
          <w:szCs w:val="20"/>
          <w:lang w:eastAsia="en-US"/>
        </w:rPr>
      </w:pPr>
      <w:r w:rsidRPr="0007693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49636FD2" wp14:editId="2A79A577">
            <wp:simplePos x="0" y="0"/>
            <wp:positionH relativeFrom="column">
              <wp:posOffset>-120650</wp:posOffset>
            </wp:positionH>
            <wp:positionV relativeFrom="paragraph">
              <wp:posOffset>28575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76935">
        <w:rPr>
          <w:rFonts w:ascii="Arial" w:hAnsi="Arial" w:cs="Arial"/>
          <w:sz w:val="20"/>
          <w:szCs w:val="20"/>
          <w:lang w:eastAsia="en-US"/>
        </w:rPr>
        <w:ptab w:relativeTo="margin" w:alignment="left" w:leader="none"/>
      </w:r>
    </w:p>
    <w:p w14:paraId="6A17353B" w14:textId="77777777" w:rsidR="00BE1B99" w:rsidRPr="00076935" w:rsidRDefault="00BE1B99" w:rsidP="00BE1B99">
      <w:pPr>
        <w:pStyle w:val="Direction"/>
        <w:rPr>
          <w:rFonts w:ascii="Arial" w:hAnsi="Arial" w:cs="Arial"/>
          <w:sz w:val="20"/>
          <w:szCs w:val="20"/>
          <w:lang w:eastAsia="en-US"/>
        </w:rPr>
      </w:pPr>
      <w:r w:rsidRPr="00076935">
        <w:rPr>
          <w:rFonts w:ascii="Arial" w:hAnsi="Arial" w:cs="Arial"/>
          <w:sz w:val="20"/>
          <w:szCs w:val="20"/>
          <w:lang w:eastAsia="en-US"/>
        </w:rPr>
        <w:t xml:space="preserve">Secrétariat général </w:t>
      </w:r>
    </w:p>
    <w:p w14:paraId="17621438" w14:textId="77777777" w:rsidR="00BE1B99" w:rsidRPr="00076935" w:rsidRDefault="00BE1B99" w:rsidP="00BE1B99">
      <w:pPr>
        <w:pStyle w:val="Direction"/>
        <w:rPr>
          <w:rFonts w:ascii="Arial" w:hAnsi="Arial" w:cs="Arial"/>
          <w:sz w:val="20"/>
          <w:szCs w:val="20"/>
          <w:lang w:eastAsia="en-US"/>
        </w:rPr>
      </w:pPr>
      <w:r w:rsidRPr="00076935">
        <w:rPr>
          <w:rFonts w:ascii="Arial" w:hAnsi="Arial" w:cs="Arial"/>
          <w:sz w:val="20"/>
          <w:szCs w:val="20"/>
          <w:lang w:eastAsia="en-US"/>
        </w:rPr>
        <w:ptab w:relativeTo="margin" w:alignment="left" w:leader="none"/>
      </w:r>
      <w:proofErr w:type="gramStart"/>
      <w:r w:rsidRPr="00076935">
        <w:rPr>
          <w:rFonts w:ascii="Arial" w:hAnsi="Arial" w:cs="Arial"/>
          <w:sz w:val="20"/>
          <w:szCs w:val="20"/>
          <w:lang w:eastAsia="en-US"/>
        </w:rPr>
        <w:t>pour</w:t>
      </w:r>
      <w:proofErr w:type="gramEnd"/>
      <w:r w:rsidRPr="00076935">
        <w:rPr>
          <w:rFonts w:ascii="Arial" w:hAnsi="Arial" w:cs="Arial"/>
          <w:sz w:val="20"/>
          <w:szCs w:val="20"/>
          <w:lang w:eastAsia="en-US"/>
        </w:rPr>
        <w:t xml:space="preserve"> l’administration</w:t>
      </w:r>
    </w:p>
    <w:p w14:paraId="28AE5E85" w14:textId="77777777" w:rsidR="00BE1B99" w:rsidRPr="00076935" w:rsidRDefault="00BE1B99" w:rsidP="00BE1B99">
      <w:pPr>
        <w:rPr>
          <w:rFonts w:ascii="Arial" w:hAnsi="Arial" w:cs="Arial"/>
          <w:sz w:val="20"/>
          <w:lang w:eastAsia="en-US"/>
        </w:rPr>
      </w:pPr>
    </w:p>
    <w:p w14:paraId="446CD44E" w14:textId="77777777" w:rsidR="00BE1B99" w:rsidRPr="00076935" w:rsidRDefault="00BE1B99" w:rsidP="00BE1B99">
      <w:pPr>
        <w:rPr>
          <w:rFonts w:ascii="Arial" w:hAnsi="Arial" w:cs="Arial"/>
          <w:sz w:val="20"/>
        </w:rPr>
      </w:pPr>
    </w:p>
    <w:p w14:paraId="1E1992D3" w14:textId="77777777" w:rsidR="00BE1B99" w:rsidRPr="00076935" w:rsidRDefault="00BE1B99" w:rsidP="00BE1B99">
      <w:pPr>
        <w:pStyle w:val="En-tte"/>
        <w:tabs>
          <w:tab w:val="left" w:pos="1134"/>
        </w:tabs>
        <w:rPr>
          <w:rFonts w:ascii="Arial" w:hAnsi="Arial" w:cs="Arial"/>
          <w:sz w:val="20"/>
        </w:rPr>
      </w:pPr>
    </w:p>
    <w:p w14:paraId="3FFD34D3" w14:textId="5EED05E5" w:rsidR="001239ED" w:rsidRPr="00076935" w:rsidRDefault="001239ED" w:rsidP="00BA7413">
      <w:pPr>
        <w:rPr>
          <w:rFonts w:ascii="Arial" w:hAnsi="Arial" w:cs="Arial"/>
          <w:sz w:val="20"/>
        </w:rPr>
      </w:pPr>
    </w:p>
    <w:p w14:paraId="56D6D910" w14:textId="72C87E21" w:rsidR="001239ED" w:rsidRPr="00076935" w:rsidRDefault="001239ED" w:rsidP="001239ED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076935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076935" w:rsidRDefault="000B3232" w:rsidP="004D76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076935">
              <w:rPr>
                <w:rFonts w:ascii="Arial" w:hAnsi="Arial" w:cs="Arial"/>
                <w:b/>
                <w:sz w:val="20"/>
              </w:rPr>
              <w:t>Niveau de classification</w:t>
            </w:r>
          </w:p>
        </w:tc>
      </w:tr>
      <w:tr w:rsidR="007A749E" w:rsidRPr="00076935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07693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07693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NP</w:t>
            </w:r>
          </w:p>
        </w:tc>
      </w:tr>
      <w:tr w:rsidR="007A749E" w:rsidRPr="00076935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7777777" w:rsidR="007A749E" w:rsidRPr="0007693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248" w:type="dxa"/>
            <w:vAlign w:val="center"/>
          </w:tcPr>
          <w:p w14:paraId="59D46849" w14:textId="3D4DDD5A" w:rsidR="007A749E" w:rsidRPr="00076935" w:rsidRDefault="007A749E" w:rsidP="004D76CE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20"/>
              </w:rPr>
            </w:pPr>
          </w:p>
        </w:tc>
      </w:tr>
    </w:tbl>
    <w:p w14:paraId="684A9F27" w14:textId="0660D190" w:rsidR="00F74509" w:rsidRPr="00076935" w:rsidRDefault="00F74509" w:rsidP="00076935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0A06A91" w:rsidR="005A3EE8" w:rsidRPr="00076935" w:rsidRDefault="005A3EE8" w:rsidP="00076935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076935">
        <w:rPr>
          <w:rFonts w:ascii="Arial" w:hAnsi="Arial" w:cs="Arial"/>
          <w:i/>
          <w:sz w:val="20"/>
        </w:rPr>
        <w:t xml:space="preserve">MARCHE PUBLIC DE </w:t>
      </w:r>
      <w:r w:rsidR="00931751" w:rsidRPr="00076935">
        <w:rPr>
          <w:rFonts w:ascii="Arial" w:hAnsi="Arial" w:cs="Arial"/>
          <w:i/>
          <w:sz w:val="20"/>
        </w:rPr>
        <w:t>PRESTATION INTELLECTUELLE</w:t>
      </w:r>
    </w:p>
    <w:p w14:paraId="15250090" w14:textId="77777777" w:rsidR="00076935" w:rsidRPr="00076935" w:rsidRDefault="00076935" w:rsidP="00076935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076935" w:rsidRDefault="00AC45D2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0"/>
        </w:rPr>
      </w:pPr>
    </w:p>
    <w:p w14:paraId="6ADEEDA7" w14:textId="77777777" w:rsidR="00332485" w:rsidRPr="00076935" w:rsidRDefault="00411AB7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ACTE D’ENGAGEMENT</w:t>
      </w:r>
      <w:r w:rsidR="00332485" w:rsidRPr="00076935">
        <w:rPr>
          <w:rFonts w:ascii="Arial" w:hAnsi="Arial" w:cs="Arial"/>
          <w:b/>
          <w:sz w:val="20"/>
        </w:rPr>
        <w:t xml:space="preserve"> </w:t>
      </w:r>
    </w:p>
    <w:p w14:paraId="017062B3" w14:textId="305143D6" w:rsidR="001239ED" w:rsidRPr="00076935" w:rsidRDefault="00914F26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proofErr w:type="gramStart"/>
      <w:r w:rsidRPr="00076935">
        <w:rPr>
          <w:rFonts w:ascii="Arial" w:hAnsi="Arial" w:cs="Arial"/>
          <w:b/>
          <w:sz w:val="20"/>
        </w:rPr>
        <w:t>et</w:t>
      </w:r>
      <w:proofErr w:type="gramEnd"/>
      <w:r w:rsidRPr="00076935">
        <w:rPr>
          <w:rFonts w:ascii="Arial" w:hAnsi="Arial" w:cs="Arial"/>
          <w:b/>
          <w:sz w:val="20"/>
        </w:rPr>
        <w:t xml:space="preserve"> </w:t>
      </w:r>
    </w:p>
    <w:p w14:paraId="4F871E2E" w14:textId="7F1FC1DB" w:rsidR="00411AB7" w:rsidRPr="00076935" w:rsidRDefault="00411AB7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C</w:t>
      </w:r>
      <w:r w:rsidR="00AC45D2" w:rsidRPr="00076935">
        <w:rPr>
          <w:rFonts w:ascii="Arial" w:hAnsi="Arial" w:cs="Arial"/>
          <w:b/>
          <w:sz w:val="20"/>
        </w:rPr>
        <w:t>ONDITIONS GENERALES D’ACHATS</w:t>
      </w:r>
    </w:p>
    <w:p w14:paraId="0D9DAA8C" w14:textId="77777777" w:rsidR="001239ED" w:rsidRPr="00076935" w:rsidRDefault="001239ED" w:rsidP="00076935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0"/>
        </w:rPr>
      </w:pPr>
    </w:p>
    <w:p w14:paraId="4190F51B" w14:textId="793CFA5E" w:rsidR="005A3EE8" w:rsidRPr="00076935" w:rsidRDefault="005A3EE8" w:rsidP="00076935">
      <w:pPr>
        <w:rPr>
          <w:rFonts w:ascii="Arial" w:hAnsi="Arial" w:cs="Arial"/>
          <w:b/>
          <w:sz w:val="20"/>
        </w:rPr>
      </w:pPr>
    </w:p>
    <w:p w14:paraId="335DD818" w14:textId="7837EEC8" w:rsidR="00132F76" w:rsidRPr="00076935" w:rsidRDefault="00132F76" w:rsidP="00076935">
      <w:pPr>
        <w:rPr>
          <w:rFonts w:ascii="Arial" w:hAnsi="Arial" w:cs="Arial"/>
          <w:b/>
          <w:sz w:val="20"/>
        </w:rPr>
      </w:pPr>
    </w:p>
    <w:p w14:paraId="2C73201C" w14:textId="77777777" w:rsidR="00294DE4" w:rsidRPr="00076935" w:rsidRDefault="00294DE4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156F5007" w:rsidR="00294DE4" w:rsidRPr="00076935" w:rsidRDefault="00294DE4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Marché n°</w:t>
      </w:r>
      <w:r w:rsidR="00272983" w:rsidRPr="00076935">
        <w:rPr>
          <w:rFonts w:ascii="Arial" w:hAnsi="Arial" w:cs="Arial"/>
          <w:b/>
          <w:sz w:val="20"/>
        </w:rPr>
        <w:t>2025 BSTINV 9094</w:t>
      </w:r>
    </w:p>
    <w:p w14:paraId="6A5DE718" w14:textId="77777777" w:rsidR="00076935" w:rsidRPr="00076935" w:rsidRDefault="00076935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0"/>
        </w:rPr>
      </w:pPr>
    </w:p>
    <w:p w14:paraId="6E650C2C" w14:textId="77777777" w:rsidR="00272983" w:rsidRPr="00076935" w:rsidRDefault="00272983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 xml:space="preserve">BAN de Lann </w:t>
      </w:r>
      <w:proofErr w:type="spellStart"/>
      <w:r w:rsidRPr="00076935">
        <w:rPr>
          <w:rFonts w:ascii="Arial" w:hAnsi="Arial" w:cs="Arial"/>
          <w:b/>
          <w:sz w:val="20"/>
        </w:rPr>
        <w:t>Bihoué</w:t>
      </w:r>
      <w:proofErr w:type="spellEnd"/>
      <w:r w:rsidRPr="00076935">
        <w:rPr>
          <w:rFonts w:ascii="Arial" w:hAnsi="Arial" w:cs="Arial"/>
          <w:b/>
          <w:sz w:val="20"/>
        </w:rPr>
        <w:t xml:space="preserve"> (56)</w:t>
      </w:r>
    </w:p>
    <w:p w14:paraId="388454E1" w14:textId="3F6D17D4" w:rsidR="00294DE4" w:rsidRDefault="00272983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Construction de 2 abris pour le MATMOM de la 2</w:t>
      </w:r>
      <w:r w:rsidR="001A6E65">
        <w:rPr>
          <w:rFonts w:ascii="Arial" w:hAnsi="Arial" w:cs="Arial"/>
          <w:b/>
          <w:sz w:val="20"/>
        </w:rPr>
        <w:t>1</w:t>
      </w:r>
      <w:r w:rsidR="00294DE4" w:rsidRPr="00076935">
        <w:rPr>
          <w:rFonts w:ascii="Arial" w:hAnsi="Arial" w:cs="Arial"/>
          <w:b/>
          <w:sz w:val="20"/>
        </w:rPr>
        <w:t xml:space="preserve"> </w:t>
      </w:r>
      <w:r w:rsidR="00E657D1">
        <w:rPr>
          <w:rFonts w:ascii="Arial" w:hAnsi="Arial" w:cs="Arial"/>
          <w:b/>
          <w:sz w:val="20"/>
        </w:rPr>
        <w:t>F</w:t>
      </w:r>
    </w:p>
    <w:p w14:paraId="1CD688D9" w14:textId="193632B2" w:rsidR="00E657D1" w:rsidRPr="00076935" w:rsidRDefault="00E657D1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Mission de coordination SPS de 2</w:t>
      </w:r>
      <w:r w:rsidRPr="00E657D1">
        <w:rPr>
          <w:rFonts w:ascii="Arial" w:hAnsi="Arial" w:cs="Arial"/>
          <w:b/>
          <w:sz w:val="20"/>
          <w:vertAlign w:val="superscript"/>
        </w:rPr>
        <w:t>ème</w:t>
      </w:r>
      <w:r>
        <w:rPr>
          <w:rFonts w:ascii="Arial" w:hAnsi="Arial" w:cs="Arial"/>
          <w:b/>
          <w:sz w:val="20"/>
        </w:rPr>
        <w:t xml:space="preserve"> catégorie</w:t>
      </w:r>
    </w:p>
    <w:p w14:paraId="087022CC" w14:textId="0538C153" w:rsidR="000B3232" w:rsidRPr="00076935" w:rsidRDefault="000B3232" w:rsidP="0007693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076935" w:rsidRDefault="00D850FE" w:rsidP="00076935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076935" w:rsidRDefault="001239ED" w:rsidP="00076935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Marché à procédure adaptée (MAPA)</w:t>
      </w:r>
    </w:p>
    <w:p w14:paraId="3CC08817" w14:textId="6AC4FC88" w:rsidR="001239ED" w:rsidRPr="00076935" w:rsidRDefault="001239ED" w:rsidP="00076935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076935">
        <w:rPr>
          <w:rFonts w:ascii="Arial" w:hAnsi="Arial" w:cs="Arial"/>
          <w:sz w:val="20"/>
        </w:rPr>
        <w:t>en</w:t>
      </w:r>
      <w:proofErr w:type="gramEnd"/>
      <w:r w:rsidRPr="00076935">
        <w:rPr>
          <w:rFonts w:ascii="Arial" w:hAnsi="Arial" w:cs="Arial"/>
          <w:sz w:val="20"/>
        </w:rPr>
        <w:t xml:space="preserve"> application de l’article R.2123-1 à R.2123-6</w:t>
      </w:r>
      <w:r w:rsidR="00F35C84" w:rsidRPr="00076935">
        <w:rPr>
          <w:rFonts w:ascii="Arial" w:hAnsi="Arial" w:cs="Arial"/>
          <w:sz w:val="20"/>
        </w:rPr>
        <w:t xml:space="preserve"> </w:t>
      </w:r>
      <w:r w:rsidRPr="00076935">
        <w:rPr>
          <w:rFonts w:ascii="Arial" w:hAnsi="Arial" w:cs="Arial"/>
          <w:sz w:val="20"/>
        </w:rPr>
        <w:t>du code de la commande publique</w:t>
      </w:r>
    </w:p>
    <w:p w14:paraId="66E5D923" w14:textId="77777777" w:rsidR="00E96528" w:rsidRPr="00076935" w:rsidRDefault="00E96528" w:rsidP="00076935">
      <w:pPr>
        <w:tabs>
          <w:tab w:val="left" w:pos="5320"/>
        </w:tabs>
        <w:rPr>
          <w:rFonts w:ascii="Arial" w:hAnsi="Arial" w:cs="Arial"/>
          <w:sz w:val="20"/>
        </w:rPr>
      </w:pPr>
    </w:p>
    <w:p w14:paraId="1AC81292" w14:textId="0BAEE590" w:rsidR="00E96528" w:rsidRPr="00076935" w:rsidRDefault="00E84036" w:rsidP="00076935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Acheteur</w:t>
      </w:r>
      <w:r w:rsidR="00E96528" w:rsidRPr="00076935">
        <w:rPr>
          <w:rFonts w:ascii="Arial" w:hAnsi="Arial" w:cs="Arial"/>
          <w:b/>
          <w:sz w:val="20"/>
        </w:rPr>
        <w:t> :</w:t>
      </w:r>
    </w:p>
    <w:p w14:paraId="087D3260" w14:textId="070C7D23" w:rsidR="00E96528" w:rsidRPr="00076935" w:rsidRDefault="00E96528" w:rsidP="00076935">
      <w:pPr>
        <w:tabs>
          <w:tab w:val="left" w:pos="5320"/>
        </w:tabs>
        <w:jc w:val="center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Ministère des Armées</w:t>
      </w:r>
      <w:r w:rsidR="00A76DE2" w:rsidRPr="00076935">
        <w:rPr>
          <w:rFonts w:ascii="Arial" w:hAnsi="Arial" w:cs="Arial"/>
          <w:sz w:val="20"/>
        </w:rPr>
        <w:t xml:space="preserve"> et des Anciens combattants</w:t>
      </w:r>
    </w:p>
    <w:p w14:paraId="46023D5B" w14:textId="77777777" w:rsidR="00E96528" w:rsidRPr="00076935" w:rsidRDefault="00E96528" w:rsidP="00076935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</w:p>
    <w:p w14:paraId="5EF8938A" w14:textId="35D8F48B" w:rsidR="00E96528" w:rsidRPr="00076935" w:rsidRDefault="00E642EF" w:rsidP="00076935">
      <w:pPr>
        <w:tabs>
          <w:tab w:val="left" w:pos="5320"/>
        </w:tabs>
        <w:jc w:val="center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Représentant d</w:t>
      </w:r>
      <w:r w:rsidR="00E84036" w:rsidRPr="00076935">
        <w:rPr>
          <w:rFonts w:ascii="Arial" w:hAnsi="Arial" w:cs="Arial"/>
          <w:b/>
          <w:sz w:val="20"/>
        </w:rPr>
        <w:t>e l’acheteur</w:t>
      </w:r>
      <w:r w:rsidRPr="00076935">
        <w:rPr>
          <w:rFonts w:ascii="Arial" w:hAnsi="Arial" w:cs="Arial"/>
          <w:b/>
          <w:sz w:val="20"/>
        </w:rPr>
        <w:t> :</w:t>
      </w:r>
    </w:p>
    <w:p w14:paraId="0140F9EA" w14:textId="3D2D3479" w:rsidR="00E96528" w:rsidRPr="00076935" w:rsidRDefault="00E96528" w:rsidP="00076935">
      <w:pPr>
        <w:tabs>
          <w:tab w:val="left" w:pos="5320"/>
        </w:tabs>
        <w:jc w:val="center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Service Infrastructure de la Défense </w:t>
      </w:r>
      <w:r w:rsidR="008B41D1" w:rsidRPr="00076935">
        <w:rPr>
          <w:rFonts w:ascii="Arial" w:hAnsi="Arial" w:cs="Arial"/>
          <w:sz w:val="20"/>
        </w:rPr>
        <w:t>Atlantique (</w:t>
      </w:r>
      <w:r w:rsidRPr="00076935">
        <w:rPr>
          <w:rFonts w:ascii="Arial" w:hAnsi="Arial" w:cs="Arial"/>
          <w:sz w:val="20"/>
        </w:rPr>
        <w:t xml:space="preserve">SID </w:t>
      </w:r>
      <w:r w:rsidR="008B41D1" w:rsidRPr="00076935">
        <w:rPr>
          <w:rFonts w:ascii="Arial" w:hAnsi="Arial" w:cs="Arial"/>
          <w:sz w:val="20"/>
        </w:rPr>
        <w:t>ALT</w:t>
      </w:r>
      <w:r w:rsidRPr="00076935">
        <w:rPr>
          <w:rFonts w:ascii="Arial" w:hAnsi="Arial" w:cs="Arial"/>
          <w:sz w:val="20"/>
        </w:rPr>
        <w:t>)</w:t>
      </w:r>
    </w:p>
    <w:p w14:paraId="080FE7F6" w14:textId="0D9D9135" w:rsidR="00E96528" w:rsidRPr="00076935" w:rsidRDefault="00E96528" w:rsidP="00076935">
      <w:pPr>
        <w:tabs>
          <w:tab w:val="left" w:pos="5320"/>
        </w:tabs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076935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076935" w:rsidRDefault="00E96528" w:rsidP="00076935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  <w:r w:rsidRPr="00076935">
              <w:rPr>
                <w:rFonts w:ascii="Arial" w:hAnsi="Arial" w:cs="Arial"/>
              </w:rPr>
              <w:t xml:space="preserve">Cadre réservé au nantissement : </w:t>
            </w:r>
          </w:p>
        </w:tc>
      </w:tr>
      <w:tr w:rsidR="00E96528" w:rsidRPr="00076935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076935" w:rsidRDefault="00E96528" w:rsidP="00076935">
            <w:pPr>
              <w:tabs>
                <w:tab w:val="left" w:pos="532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22D0C8EF" w14:textId="12F4AB7F" w:rsidR="00E96528" w:rsidRPr="00076935" w:rsidRDefault="00E96528" w:rsidP="00076935">
      <w:pPr>
        <w:tabs>
          <w:tab w:val="left" w:pos="5320"/>
        </w:tabs>
        <w:jc w:val="center"/>
        <w:rPr>
          <w:rFonts w:ascii="Arial" w:hAnsi="Arial" w:cs="Arial"/>
          <w:sz w:val="20"/>
        </w:rPr>
      </w:pPr>
    </w:p>
    <w:p w14:paraId="3DBC03DE" w14:textId="77777777" w:rsidR="008D1C86" w:rsidRPr="00076935" w:rsidRDefault="008D1C86" w:rsidP="00076935">
      <w:pPr>
        <w:ind w:left="-284"/>
        <w:rPr>
          <w:rFonts w:ascii="Arial" w:hAnsi="Arial" w:cs="Arial"/>
          <w:b/>
          <w:bCs/>
          <w:sz w:val="20"/>
        </w:rPr>
      </w:pPr>
      <w:r w:rsidRPr="00076935">
        <w:rPr>
          <w:rFonts w:ascii="Arial" w:hAnsi="Arial" w:cs="Arial"/>
          <w:b/>
          <w:bCs/>
          <w:sz w:val="20"/>
        </w:rPr>
        <w:t>Date de notification : Horodatage PLACE</w:t>
      </w:r>
    </w:p>
    <w:p w14:paraId="04DD6551" w14:textId="77777777" w:rsidR="008D1C86" w:rsidRPr="00076935" w:rsidRDefault="008D1C86" w:rsidP="00076935">
      <w:pPr>
        <w:ind w:left="-284"/>
        <w:rPr>
          <w:rFonts w:ascii="Arial" w:hAnsi="Arial" w:cs="Arial"/>
          <w:b/>
          <w:vanish/>
          <w:sz w:val="20"/>
          <w:u w:val="single"/>
        </w:rPr>
      </w:pPr>
    </w:p>
    <w:p w14:paraId="1E08843B" w14:textId="65FFEBBF" w:rsidR="00327E28" w:rsidRPr="00076935" w:rsidRDefault="00327E28" w:rsidP="00076935">
      <w:pPr>
        <w:ind w:left="-284"/>
        <w:rPr>
          <w:rFonts w:ascii="Arial" w:hAnsi="Arial" w:cs="Arial"/>
          <w:b/>
          <w:bCs/>
          <w:sz w:val="20"/>
        </w:rPr>
      </w:pPr>
      <w:r w:rsidRPr="00076935">
        <w:rPr>
          <w:rFonts w:ascii="Arial" w:hAnsi="Arial" w:cs="Arial"/>
          <w:b/>
          <w:bCs/>
          <w:sz w:val="20"/>
        </w:rPr>
        <w:br w:type="page"/>
      </w:r>
    </w:p>
    <w:p w14:paraId="39D3DE18" w14:textId="1C789426" w:rsidR="002A2D77" w:rsidRPr="00076935" w:rsidRDefault="000155F4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lastRenderedPageBreak/>
        <w:t xml:space="preserve">OBJET </w:t>
      </w:r>
      <w:r w:rsidR="004918C9" w:rsidRPr="00076935">
        <w:rPr>
          <w:rFonts w:ascii="Arial" w:hAnsi="Arial" w:cs="Arial"/>
          <w:b/>
          <w:sz w:val="20"/>
          <w:lang w:eastAsia="zh-CN"/>
        </w:rPr>
        <w:t>DU MARCHE PUBLIC</w:t>
      </w:r>
    </w:p>
    <w:p w14:paraId="7C7A9561" w14:textId="77777777" w:rsidR="00076935" w:rsidRPr="00076935" w:rsidRDefault="00076935" w:rsidP="0007693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</w:p>
    <w:p w14:paraId="33B0DA10" w14:textId="37C82DFD" w:rsidR="000155F4" w:rsidRPr="00076935" w:rsidRDefault="000155F4" w:rsidP="0007693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Cet </w:t>
      </w:r>
      <w:r w:rsidR="005B7181" w:rsidRPr="00076935">
        <w:rPr>
          <w:rFonts w:ascii="Arial" w:hAnsi="Arial" w:cs="Arial"/>
          <w:sz w:val="20"/>
        </w:rPr>
        <w:t>Acte d’Engagement correspond à une mission de coordination en matière de sécurité et de protection de la santé des travailleurs de 2</w:t>
      </w:r>
      <w:r w:rsidR="005B7181" w:rsidRPr="00076935">
        <w:rPr>
          <w:rFonts w:ascii="Arial" w:hAnsi="Arial" w:cs="Arial"/>
          <w:sz w:val="20"/>
          <w:vertAlign w:val="superscript"/>
        </w:rPr>
        <w:t>ème</w:t>
      </w:r>
      <w:r w:rsidR="005B7181" w:rsidRPr="00076935">
        <w:rPr>
          <w:rFonts w:ascii="Arial" w:hAnsi="Arial" w:cs="Arial"/>
          <w:sz w:val="20"/>
        </w:rPr>
        <w:t xml:space="preserve"> catégorie, dans le cadre de la construction de</w:t>
      </w:r>
      <w:r w:rsidR="001A6E65">
        <w:rPr>
          <w:rFonts w:ascii="Arial" w:hAnsi="Arial" w:cs="Arial"/>
          <w:sz w:val="20"/>
        </w:rPr>
        <w:t xml:space="preserve"> 2 abris pour le MATMOM de la 21</w:t>
      </w:r>
      <w:r w:rsidR="005B7181" w:rsidRPr="00076935">
        <w:rPr>
          <w:rFonts w:ascii="Arial" w:hAnsi="Arial" w:cs="Arial"/>
          <w:sz w:val="20"/>
        </w:rPr>
        <w:t xml:space="preserve"> F sur la BAN de Lann </w:t>
      </w:r>
      <w:proofErr w:type="spellStart"/>
      <w:r w:rsidR="005B7181" w:rsidRPr="00076935">
        <w:rPr>
          <w:rFonts w:ascii="Arial" w:hAnsi="Arial" w:cs="Arial"/>
          <w:sz w:val="20"/>
        </w:rPr>
        <w:t>Bihoué</w:t>
      </w:r>
      <w:proofErr w:type="spellEnd"/>
      <w:r w:rsidR="005B7181" w:rsidRPr="00076935">
        <w:rPr>
          <w:rFonts w:ascii="Arial" w:hAnsi="Arial" w:cs="Arial"/>
          <w:sz w:val="20"/>
        </w:rPr>
        <w:t xml:space="preserve"> (56).</w:t>
      </w:r>
    </w:p>
    <w:p w14:paraId="5C655E3F" w14:textId="77777777" w:rsidR="00076935" w:rsidRPr="00076935" w:rsidRDefault="00076935" w:rsidP="00076935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3B7D5C70" w14:textId="0CF54387" w:rsidR="00697C00" w:rsidRPr="00076935" w:rsidRDefault="004D6224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ENGAGEMENT DU TITULAIRE</w:t>
      </w:r>
    </w:p>
    <w:p w14:paraId="3BB49DAA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0C988D89" w14:textId="4005DB23" w:rsidR="00F94CBA" w:rsidRPr="00076935" w:rsidRDefault="00F94CBA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B1 - Identification et engagement du titulaire ou du groupement titulaire</w:t>
      </w:r>
    </w:p>
    <w:p w14:paraId="68817E83" w14:textId="77777777" w:rsidR="00E83ECC" w:rsidRDefault="00E83ECC" w:rsidP="00076935">
      <w:pPr>
        <w:jc w:val="both"/>
        <w:rPr>
          <w:rFonts w:ascii="Arial" w:hAnsi="Arial" w:cs="Arial"/>
          <w:sz w:val="20"/>
          <w:lang w:eastAsia="zh-CN"/>
        </w:rPr>
      </w:pPr>
    </w:p>
    <w:p w14:paraId="43CC666A" w14:textId="2180E297" w:rsidR="00FC1225" w:rsidRPr="00076935" w:rsidRDefault="00FC1225" w:rsidP="00076935">
      <w:pPr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Par dérogation à l’article 4</w:t>
      </w:r>
      <w:r w:rsidR="00A361CB" w:rsidRPr="00076935">
        <w:rPr>
          <w:rFonts w:ascii="Arial" w:hAnsi="Arial" w:cs="Arial"/>
          <w:sz w:val="20"/>
          <w:lang w:eastAsia="zh-CN"/>
        </w:rPr>
        <w:t>.1</w:t>
      </w:r>
      <w:r w:rsidRPr="00076935">
        <w:rPr>
          <w:rFonts w:ascii="Arial" w:hAnsi="Arial" w:cs="Arial"/>
          <w:sz w:val="20"/>
          <w:lang w:eastAsia="zh-CN"/>
        </w:rPr>
        <w:t xml:space="preserve"> du CCAG-</w:t>
      </w:r>
      <w:r w:rsidR="00931751" w:rsidRPr="00076935">
        <w:rPr>
          <w:rFonts w:ascii="Arial" w:hAnsi="Arial" w:cs="Arial"/>
          <w:sz w:val="20"/>
          <w:lang w:eastAsia="zh-CN"/>
        </w:rPr>
        <w:t>PI</w:t>
      </w:r>
      <w:r w:rsidRPr="00076935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211839A6" w14:textId="77777777" w:rsidR="00076935" w:rsidRPr="00076935" w:rsidRDefault="00076935" w:rsidP="00076935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6B3557F7" w:rsidR="009B2F53" w:rsidRPr="00076935" w:rsidRDefault="009B2F53" w:rsidP="00076935">
      <w:pPr>
        <w:jc w:val="both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787C9989" w14:textId="77777777" w:rsidR="00076935" w:rsidRPr="00076935" w:rsidRDefault="00076935" w:rsidP="00076935">
      <w:pPr>
        <w:jc w:val="both"/>
        <w:rPr>
          <w:rFonts w:ascii="Arial" w:hAnsi="Arial" w:cs="Arial"/>
          <w:b/>
          <w:sz w:val="20"/>
          <w:lang w:eastAsia="zh-CN"/>
        </w:rPr>
      </w:pPr>
    </w:p>
    <w:p w14:paraId="42BA57B6" w14:textId="1793EA59" w:rsidR="005B7181" w:rsidRDefault="005B7181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  <w:u w:val="single"/>
        </w:rPr>
        <w:t>Pièces particulières</w:t>
      </w:r>
      <w:r w:rsidRPr="00076935">
        <w:rPr>
          <w:rFonts w:ascii="Arial" w:hAnsi="Arial" w:cs="Arial"/>
          <w:sz w:val="20"/>
        </w:rPr>
        <w:t xml:space="preserve"> :</w:t>
      </w:r>
    </w:p>
    <w:p w14:paraId="20921A0C" w14:textId="77777777" w:rsidR="00076935" w:rsidRPr="00076935" w:rsidRDefault="00076935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</w:rPr>
      </w:pPr>
    </w:p>
    <w:p w14:paraId="01C3A708" w14:textId="77777777" w:rsidR="005B7181" w:rsidRPr="00076935" w:rsidRDefault="005B7181" w:rsidP="00076935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L’Acte d’Engagement (AE) et ses annexes : </w:t>
      </w:r>
    </w:p>
    <w:p w14:paraId="49EB7D13" w14:textId="77777777" w:rsidR="005B7181" w:rsidRPr="00076935" w:rsidRDefault="005B7181" w:rsidP="0007693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t xml:space="preserve">Responsable physiquement de la mission </w:t>
      </w:r>
    </w:p>
    <w:p w14:paraId="6A2A3152" w14:textId="77777777" w:rsidR="005B7181" w:rsidRPr="00076935" w:rsidRDefault="005B7181" w:rsidP="00076935">
      <w:pPr>
        <w:pStyle w:val="Paragraphedeliste"/>
        <w:numPr>
          <w:ilvl w:val="0"/>
          <w:numId w:val="13"/>
        </w:numPr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t xml:space="preserve">Annexe financière </w:t>
      </w:r>
    </w:p>
    <w:p w14:paraId="6FB30B73" w14:textId="77777777" w:rsidR="005B7181" w:rsidRPr="00076935" w:rsidRDefault="005B7181" w:rsidP="00076935">
      <w:pPr>
        <w:pStyle w:val="Paragraphedeliste"/>
        <w:numPr>
          <w:ilvl w:val="0"/>
          <w:numId w:val="14"/>
        </w:numPr>
        <w:tabs>
          <w:tab w:val="left" w:pos="1418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Les Conditions Générales d’Achats (</w:t>
      </w:r>
      <w:proofErr w:type="spellStart"/>
      <w:r w:rsidRPr="00076935">
        <w:rPr>
          <w:rFonts w:ascii="Arial" w:hAnsi="Arial" w:cs="Arial"/>
          <w:sz w:val="20"/>
        </w:rPr>
        <w:t>CGAchats</w:t>
      </w:r>
      <w:proofErr w:type="spellEnd"/>
      <w:r w:rsidRPr="00076935">
        <w:rPr>
          <w:rFonts w:ascii="Arial" w:hAnsi="Arial" w:cs="Arial"/>
          <w:sz w:val="20"/>
        </w:rPr>
        <w:t xml:space="preserve">) annexées à l’AE et applicables aux marchés de Prestations Intellectuelles (PI). </w:t>
      </w:r>
    </w:p>
    <w:p w14:paraId="42CB33DD" w14:textId="77777777" w:rsidR="005B7181" w:rsidRPr="00076935" w:rsidRDefault="005B7181" w:rsidP="00076935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t>Le cahier des clauses techniques particulières (CCTP) et ses éventuelles annexes</w:t>
      </w:r>
    </w:p>
    <w:p w14:paraId="08916D25" w14:textId="77777777" w:rsidR="005B7181" w:rsidRPr="00076935" w:rsidRDefault="005B7181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  <w:u w:val="single"/>
        </w:rPr>
      </w:pPr>
    </w:p>
    <w:p w14:paraId="4E14DF56" w14:textId="4BB0F086" w:rsidR="005B7181" w:rsidRDefault="005B7181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  <w:u w:val="single"/>
        </w:rPr>
        <w:t>Pièces générales</w:t>
      </w:r>
      <w:r w:rsidRPr="00076935">
        <w:rPr>
          <w:rFonts w:ascii="Arial" w:hAnsi="Arial" w:cs="Arial"/>
          <w:sz w:val="20"/>
        </w:rPr>
        <w:t xml:space="preserve"> :</w:t>
      </w:r>
    </w:p>
    <w:p w14:paraId="5E082BC8" w14:textId="77777777" w:rsidR="00076935" w:rsidRPr="00076935" w:rsidRDefault="00076935" w:rsidP="00076935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</w:rPr>
      </w:pPr>
    </w:p>
    <w:p w14:paraId="11C8B73E" w14:textId="77777777" w:rsidR="005B7181" w:rsidRPr="00076935" w:rsidRDefault="005B7181" w:rsidP="00076935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t>CCAG Prestations intellectuelles (approuvé par arrêté du 30 mars 2021),</w:t>
      </w:r>
    </w:p>
    <w:p w14:paraId="5C2A868F" w14:textId="77777777" w:rsidR="005B7181" w:rsidRPr="00076935" w:rsidRDefault="005B7181" w:rsidP="00076935">
      <w:pPr>
        <w:pStyle w:val="Tiret"/>
        <w:numPr>
          <w:ilvl w:val="0"/>
          <w:numId w:val="15"/>
        </w:numPr>
        <w:tabs>
          <w:tab w:val="left" w:pos="1418"/>
        </w:tabs>
        <w:spacing w:after="0"/>
        <w:rPr>
          <w:rFonts w:cs="Arial"/>
          <w:iCs/>
        </w:rPr>
      </w:pPr>
      <w:r w:rsidRPr="00076935">
        <w:rPr>
          <w:rFonts w:cs="Arial"/>
          <w:iCs/>
        </w:rPr>
        <w:t xml:space="preserve">Arrêté du 19 mai 2020 relatif aux modalités d’application des règles relatives aux interventions </w:t>
      </w:r>
      <w:r w:rsidRPr="00076935">
        <w:rPr>
          <w:rFonts w:cs="Arial"/>
          <w:iCs/>
        </w:rPr>
        <w:tab/>
        <w:t xml:space="preserve">d’entreprises extérieures et aux opérations de bâtiment et de génie civil dans un organisme du </w:t>
      </w:r>
      <w:r w:rsidRPr="00076935">
        <w:rPr>
          <w:rFonts w:cs="Arial"/>
          <w:iCs/>
        </w:rPr>
        <w:tab/>
        <w:t xml:space="preserve">ministère, </w:t>
      </w:r>
    </w:p>
    <w:p w14:paraId="66790F43" w14:textId="04FA1557" w:rsidR="005B7181" w:rsidRPr="00076935" w:rsidRDefault="005B7181" w:rsidP="00076935">
      <w:pPr>
        <w:pStyle w:val="Tiret"/>
        <w:numPr>
          <w:ilvl w:val="0"/>
          <w:numId w:val="15"/>
        </w:numPr>
        <w:spacing w:after="0"/>
        <w:rPr>
          <w:rFonts w:cs="Arial"/>
          <w:iCs/>
        </w:rPr>
      </w:pPr>
      <w:r w:rsidRPr="00076935">
        <w:rPr>
          <w:rFonts w:cs="Arial"/>
          <w:iCs/>
        </w:rPr>
        <w:t>Instruction générale interministérielle n° 1300/SGDN/PSE/SSD des armées et l’instruction ministérielle n°900 sur la protection du secret et des informations DR et sensibles, approuvée par l’arrêté du 15 mars 2021</w:t>
      </w:r>
    </w:p>
    <w:p w14:paraId="09116C79" w14:textId="77777777" w:rsidR="00076935" w:rsidRPr="00076935" w:rsidRDefault="00076935" w:rsidP="00076935">
      <w:pPr>
        <w:pStyle w:val="Tiret"/>
        <w:spacing w:after="0"/>
        <w:rPr>
          <w:rFonts w:cs="Arial"/>
          <w:iCs/>
        </w:rPr>
      </w:pPr>
    </w:p>
    <w:p w14:paraId="71116F7D" w14:textId="04C7243D" w:rsidR="002A2D77" w:rsidRPr="00076935" w:rsidRDefault="002A2D77" w:rsidP="00076935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proofErr w:type="gramStart"/>
      <w:r w:rsidRPr="00076935">
        <w:rPr>
          <w:rFonts w:ascii="Arial" w:hAnsi="Arial" w:cs="Arial"/>
          <w:b/>
          <w:sz w:val="20"/>
        </w:rPr>
        <w:t>et</w:t>
      </w:r>
      <w:proofErr w:type="gramEnd"/>
      <w:r w:rsidRPr="00076935">
        <w:rPr>
          <w:rFonts w:ascii="Arial" w:hAnsi="Arial" w:cs="Arial"/>
          <w:b/>
          <w:sz w:val="20"/>
        </w:rPr>
        <w:t xml:space="preserve"> conformément à leurs claus</w:t>
      </w:r>
      <w:r w:rsidR="005D0B2F" w:rsidRPr="00076935">
        <w:rPr>
          <w:rFonts w:ascii="Arial" w:hAnsi="Arial" w:cs="Arial"/>
          <w:b/>
          <w:sz w:val="20"/>
        </w:rPr>
        <w:t>es,</w:t>
      </w:r>
    </w:p>
    <w:p w14:paraId="66C5DC80" w14:textId="77777777" w:rsidR="00076935" w:rsidRPr="00076935" w:rsidRDefault="00076935" w:rsidP="00076935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EBD7581" w14:textId="0A983298" w:rsidR="005D0B2F" w:rsidRPr="00076935" w:rsidRDefault="005D0B2F" w:rsidP="00076935">
      <w:pPr>
        <w:tabs>
          <w:tab w:val="left" w:pos="851"/>
        </w:tabs>
        <w:suppressAutoHyphens/>
        <w:jc w:val="both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b/>
          <w:sz w:val="20"/>
          <w:lang w:eastAsia="zh-CN"/>
        </w:rPr>
      </w:r>
      <w:r w:rsidR="00865838">
        <w:rPr>
          <w:rFonts w:ascii="Arial" w:hAnsi="Arial" w:cs="Arial"/>
          <w:b/>
          <w:sz w:val="20"/>
          <w:lang w:eastAsia="zh-CN"/>
        </w:rPr>
        <w:fldChar w:fldCharType="separate"/>
      </w:r>
      <w:r w:rsidRPr="00076935">
        <w:rPr>
          <w:rFonts w:ascii="Arial" w:hAnsi="Arial" w:cs="Arial"/>
          <w:b/>
          <w:sz w:val="20"/>
          <w:lang w:eastAsia="zh-CN"/>
        </w:rPr>
        <w:fldChar w:fldCharType="end"/>
      </w:r>
      <w:r w:rsidRPr="00076935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076935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076935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076935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076935">
        <w:rPr>
          <w:rFonts w:ascii="Arial" w:hAnsi="Arial" w:cs="Arial"/>
          <w:iCs/>
          <w:sz w:val="20"/>
        </w:rPr>
        <w:t xml:space="preserve">: </w:t>
      </w:r>
    </w:p>
    <w:p w14:paraId="0BD99C88" w14:textId="77777777" w:rsidR="00076935" w:rsidRPr="00076935" w:rsidRDefault="00076935" w:rsidP="00076935">
      <w:pPr>
        <w:tabs>
          <w:tab w:val="left" w:pos="851"/>
        </w:tabs>
        <w:suppressAutoHyphens/>
        <w:jc w:val="both"/>
        <w:rPr>
          <w:rFonts w:ascii="Arial" w:hAnsi="Arial" w:cs="Arial"/>
          <w:iCs/>
          <w:sz w:val="20"/>
        </w:rPr>
      </w:pPr>
    </w:p>
    <w:p w14:paraId="4551E161" w14:textId="77777777" w:rsidR="005D0B2F" w:rsidRPr="00076935" w:rsidRDefault="005D0B2F" w:rsidP="00076935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076935">
        <w:rPr>
          <w:rFonts w:ascii="Arial" w:hAnsi="Arial" w:cs="Arial"/>
          <w:sz w:val="20"/>
          <w:lang w:eastAsia="zh-CN"/>
        </w:rPr>
        <w:t>s’engage</w:t>
      </w:r>
      <w:proofErr w:type="gramEnd"/>
      <w:r w:rsidRPr="00076935">
        <w:rPr>
          <w:rFonts w:ascii="Arial" w:hAnsi="Arial" w:cs="Arial"/>
          <w:sz w:val="20"/>
          <w:lang w:eastAsia="zh-CN"/>
        </w:rPr>
        <w:t>, sur la base de son offre et pour son propre compte ;</w:t>
      </w:r>
    </w:p>
    <w:p w14:paraId="1CCF7BDD" w14:textId="2B6933C6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Nom commercial du candidat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ECF9B82" w14:textId="2B7749AF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Dénomination sociale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5D8DBC57" w14:textId="708582DB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de l’établissement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7F47F3" w14:textId="0E313966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du siège social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AF7EFCC" w14:textId="77777777" w:rsidR="001C0D19" w:rsidRPr="00076935" w:rsidRDefault="001C0D19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04B739A2" w14:textId="10CF8700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électronique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2AAB23" w14:textId="66EEE0A6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téléphone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0E0FF2" w14:textId="569ACAB6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SIRET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327E28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B5F98E3" w14:textId="77777777" w:rsidR="00076935" w:rsidRPr="00076935" w:rsidRDefault="00076935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</w:p>
    <w:p w14:paraId="12019823" w14:textId="2F641127" w:rsidR="005D0B2F" w:rsidRPr="00076935" w:rsidRDefault="005D0B2F" w:rsidP="00076935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engage la société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center" w:leader="dot"/>
      </w:r>
      <w:r w:rsidRPr="00076935">
        <w:rPr>
          <w:rFonts w:ascii="Arial" w:hAnsi="Arial" w:cs="Arial"/>
          <w:sz w:val="20"/>
          <w:lang w:eastAsia="zh-CN"/>
        </w:rPr>
        <w:t xml:space="preserve"> sur la base de son offre ;</w:t>
      </w:r>
    </w:p>
    <w:p w14:paraId="75758E7F" w14:textId="5E0A0DE5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Nom commercial du candidat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9E885C3" w14:textId="357103CD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Dénomination sociale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8606BC6" w14:textId="4AF67B8C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de l’établissement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6134DEB" w14:textId="5ADBA53C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du siège social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DA0F2AE" w14:textId="77777777" w:rsidR="001C0D19" w:rsidRPr="00076935" w:rsidRDefault="001C0D19" w:rsidP="00076935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228AF3E6" w14:textId="6EFB8DD1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électronique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7BB8D9B" w14:textId="7C40CB4A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téléphone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6134EB" w14:textId="450C8B20" w:rsidR="001C0D19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SIRET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F3564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D422943" w14:textId="330F1CDB" w:rsidR="00076935" w:rsidRDefault="00076935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65D2C291" w14:textId="77777777" w:rsidR="00076935" w:rsidRPr="00076935" w:rsidRDefault="00076935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</w:p>
    <w:p w14:paraId="3E3F84E8" w14:textId="3B0AA89E" w:rsidR="005D0B2F" w:rsidRPr="00076935" w:rsidRDefault="005D0B2F" w:rsidP="00076935">
      <w:pPr>
        <w:pStyle w:val="Paragraphedeliste"/>
        <w:suppressAutoHyphens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b/>
          <w:sz w:val="20"/>
          <w:lang w:eastAsia="zh-CN"/>
        </w:rPr>
      </w:r>
      <w:r w:rsidR="00865838">
        <w:rPr>
          <w:rFonts w:ascii="Arial" w:hAnsi="Arial" w:cs="Arial"/>
          <w:b/>
          <w:sz w:val="20"/>
          <w:lang w:eastAsia="zh-CN"/>
        </w:rPr>
        <w:fldChar w:fldCharType="separate"/>
      </w:r>
      <w:r w:rsidRPr="00076935">
        <w:rPr>
          <w:rFonts w:ascii="Arial" w:hAnsi="Arial" w:cs="Arial"/>
          <w:b/>
          <w:sz w:val="20"/>
          <w:lang w:eastAsia="zh-CN"/>
        </w:rPr>
        <w:fldChar w:fldCharType="end"/>
      </w:r>
      <w:r w:rsidRPr="00076935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076935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076935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076935">
        <w:rPr>
          <w:rFonts w:ascii="Arial" w:hAnsi="Arial" w:cs="Arial"/>
          <w:sz w:val="20"/>
          <w:lang w:eastAsia="zh-CN"/>
        </w:rPr>
        <w:t xml:space="preserve"> s’engagent, sur la</w:t>
      </w:r>
      <w:r w:rsidR="00076935" w:rsidRPr="00076935">
        <w:rPr>
          <w:rFonts w:ascii="Arial" w:hAnsi="Arial" w:cs="Arial"/>
          <w:sz w:val="20"/>
          <w:lang w:eastAsia="zh-CN"/>
        </w:rPr>
        <w:t xml:space="preserve"> base de l’offre du groupement :</w:t>
      </w:r>
    </w:p>
    <w:p w14:paraId="22F39708" w14:textId="77777777" w:rsidR="00076935" w:rsidRPr="00076935" w:rsidRDefault="00076935" w:rsidP="00076935">
      <w:pPr>
        <w:pStyle w:val="Paragraphedeliste"/>
        <w:suppressAutoHyphens/>
        <w:jc w:val="both"/>
        <w:rPr>
          <w:rFonts w:ascii="Arial" w:hAnsi="Arial" w:cs="Arial"/>
          <w:i/>
          <w:sz w:val="20"/>
          <w:lang w:eastAsia="zh-CN"/>
        </w:rPr>
      </w:pPr>
    </w:p>
    <w:p w14:paraId="140218CD" w14:textId="7DF085A2" w:rsidR="00E84036" w:rsidRPr="00076935" w:rsidRDefault="00E84036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u w:val="single"/>
          <w:lang w:eastAsia="zh-CN"/>
        </w:rPr>
        <w:t>1</w:t>
      </w:r>
      <w:r w:rsidRPr="00076935">
        <w:rPr>
          <w:rFonts w:ascii="Arial" w:hAnsi="Arial" w:cs="Arial"/>
          <w:sz w:val="20"/>
          <w:u w:val="single"/>
          <w:vertAlign w:val="superscript"/>
          <w:lang w:eastAsia="zh-CN"/>
        </w:rPr>
        <w:t>ère</w:t>
      </w:r>
      <w:r w:rsidRPr="00076935">
        <w:rPr>
          <w:rFonts w:ascii="Arial" w:hAnsi="Arial" w:cs="Arial"/>
          <w:sz w:val="20"/>
          <w:u w:val="single"/>
          <w:lang w:eastAsia="zh-CN"/>
        </w:rPr>
        <w:t xml:space="preserve"> entreprise cotraitante </w:t>
      </w:r>
      <w:r w:rsidRPr="00076935">
        <w:rPr>
          <w:rFonts w:ascii="Arial" w:hAnsi="Arial" w:cs="Arial"/>
          <w:b/>
          <w:sz w:val="20"/>
          <w:u w:val="single"/>
          <w:lang w:eastAsia="zh-CN"/>
        </w:rPr>
        <w:t>mandataire solidaire</w:t>
      </w:r>
      <w:r w:rsidRPr="00076935">
        <w:rPr>
          <w:rFonts w:ascii="Arial" w:hAnsi="Arial" w:cs="Arial"/>
          <w:sz w:val="20"/>
          <w:u w:val="single"/>
          <w:lang w:eastAsia="zh-CN"/>
        </w:rPr>
        <w:t xml:space="preserve"> du groupement</w:t>
      </w:r>
      <w:r w:rsidRPr="00076935">
        <w:rPr>
          <w:rFonts w:ascii="Arial" w:hAnsi="Arial" w:cs="Arial"/>
          <w:sz w:val="20"/>
          <w:lang w:eastAsia="zh-CN"/>
        </w:rPr>
        <w:t> :</w:t>
      </w:r>
    </w:p>
    <w:p w14:paraId="0F438AB8" w14:textId="77777777" w:rsidR="00076935" w:rsidRPr="00076935" w:rsidRDefault="00076935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lang w:eastAsia="zh-CN"/>
        </w:rPr>
      </w:pPr>
    </w:p>
    <w:p w14:paraId="2F7E1A0F" w14:textId="3449D2AA" w:rsidR="00E84036" w:rsidRPr="00076935" w:rsidRDefault="00E84036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Nom commercial du candidat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3BA8406" w14:textId="65B52F41" w:rsidR="00E84036" w:rsidRPr="00076935" w:rsidRDefault="00E84036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Dénomination sociale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5679419" w14:textId="07A38DA7" w:rsidR="00E84036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de l’établissement </w:t>
      </w:r>
      <w:r w:rsidRPr="00076935">
        <w:rPr>
          <w:rFonts w:ascii="Arial" w:hAnsi="Arial" w:cs="Arial"/>
          <w:sz w:val="20"/>
          <w:lang w:eastAsia="zh-CN"/>
        </w:rPr>
        <w:tab/>
      </w:r>
      <w:r w:rsidR="00E84036" w:rsidRPr="00076935">
        <w:rPr>
          <w:rFonts w:ascii="Arial" w:hAnsi="Arial" w:cs="Arial"/>
          <w:sz w:val="20"/>
          <w:lang w:eastAsia="zh-CN"/>
        </w:rPr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1A96C95" w14:textId="2590FDAB" w:rsidR="00E84036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du siège social</w:t>
      </w:r>
      <w:r w:rsidRPr="00076935">
        <w:rPr>
          <w:rFonts w:ascii="Arial" w:hAnsi="Arial" w:cs="Arial"/>
          <w:sz w:val="20"/>
          <w:lang w:eastAsia="zh-CN"/>
        </w:rPr>
        <w:tab/>
      </w:r>
      <w:r w:rsidR="00E84036" w:rsidRPr="00076935">
        <w:rPr>
          <w:rFonts w:ascii="Arial" w:hAnsi="Arial" w:cs="Arial"/>
          <w:sz w:val="20"/>
          <w:lang w:eastAsia="zh-CN"/>
        </w:rPr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B76060" w14:textId="77777777" w:rsidR="00E84036" w:rsidRPr="00076935" w:rsidRDefault="00E84036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44F93152" w14:textId="1ECCF158" w:rsidR="00E84036" w:rsidRPr="00076935" w:rsidRDefault="00E84036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électronique</w:t>
      </w:r>
      <w:r w:rsidR="001C0D19"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3D5BEB7" w14:textId="74F62FD8" w:rsidR="00E84036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téléphone</w:t>
      </w:r>
      <w:r w:rsidRPr="00076935">
        <w:rPr>
          <w:rFonts w:ascii="Arial" w:hAnsi="Arial" w:cs="Arial"/>
          <w:sz w:val="20"/>
          <w:lang w:eastAsia="zh-CN"/>
        </w:rPr>
        <w:tab/>
      </w:r>
      <w:r w:rsidR="00E84036" w:rsidRPr="00076935">
        <w:rPr>
          <w:rFonts w:ascii="Arial" w:hAnsi="Arial" w:cs="Arial"/>
          <w:sz w:val="20"/>
          <w:lang w:eastAsia="zh-CN"/>
        </w:rPr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7B00023" w14:textId="2793FA8A" w:rsidR="00E84036" w:rsidRPr="00076935" w:rsidRDefault="001C0D19" w:rsidP="00076935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SIRET </w:t>
      </w:r>
      <w:r w:rsidRPr="00076935">
        <w:rPr>
          <w:rFonts w:ascii="Arial" w:hAnsi="Arial" w:cs="Arial"/>
          <w:sz w:val="20"/>
          <w:lang w:eastAsia="zh-CN"/>
        </w:rPr>
        <w:tab/>
      </w:r>
      <w:r w:rsidR="00E84036" w:rsidRPr="00076935">
        <w:rPr>
          <w:rFonts w:ascii="Arial" w:hAnsi="Arial" w:cs="Arial"/>
          <w:sz w:val="20"/>
          <w:lang w:eastAsia="zh-CN"/>
        </w:rPr>
        <w:t xml:space="preserve">: </w:t>
      </w:r>
      <w:r w:rsidR="00486C35"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1450589B" w14:textId="77777777" w:rsidR="005B7181" w:rsidRPr="00076935" w:rsidRDefault="005B7181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u w:val="single"/>
          <w:lang w:eastAsia="zh-CN"/>
        </w:rPr>
      </w:pPr>
    </w:p>
    <w:p w14:paraId="25F22028" w14:textId="7CA30053" w:rsidR="005B7181" w:rsidRPr="00076935" w:rsidRDefault="005B7181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u w:val="single"/>
          <w:lang w:eastAsia="zh-CN"/>
        </w:rPr>
        <w:t>2</w:t>
      </w:r>
      <w:r w:rsidRPr="00076935">
        <w:rPr>
          <w:rFonts w:ascii="Arial" w:hAnsi="Arial" w:cs="Arial"/>
          <w:sz w:val="20"/>
          <w:u w:val="single"/>
          <w:vertAlign w:val="superscript"/>
          <w:lang w:eastAsia="zh-CN"/>
        </w:rPr>
        <w:t>ème</w:t>
      </w:r>
      <w:r w:rsidRPr="00076935">
        <w:rPr>
          <w:rFonts w:ascii="Arial" w:hAnsi="Arial" w:cs="Arial"/>
          <w:sz w:val="20"/>
          <w:u w:val="single"/>
          <w:lang w:eastAsia="zh-CN"/>
        </w:rPr>
        <w:t xml:space="preserve"> entreprise cotraitante du groupement</w:t>
      </w:r>
      <w:r w:rsidRPr="00076935">
        <w:rPr>
          <w:rFonts w:ascii="Arial" w:hAnsi="Arial" w:cs="Arial"/>
          <w:sz w:val="20"/>
          <w:lang w:eastAsia="zh-CN"/>
        </w:rPr>
        <w:t> </w:t>
      </w:r>
    </w:p>
    <w:p w14:paraId="54C86F3A" w14:textId="77777777" w:rsidR="005B7181" w:rsidRPr="00076935" w:rsidRDefault="005B7181" w:rsidP="00076935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20"/>
          <w:lang w:eastAsia="zh-CN"/>
        </w:rPr>
      </w:pPr>
    </w:p>
    <w:p w14:paraId="285FF5F7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Nom commercial du candidat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46BBBCF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Dénomination sociale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341094B8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de l’établissement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262A3C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du siège social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022F465F" w14:textId="77777777" w:rsidR="005B7181" w:rsidRPr="00076935" w:rsidRDefault="005B7181" w:rsidP="00076935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(Si différente de l’adresse de l’établissement) </w:t>
      </w:r>
    </w:p>
    <w:p w14:paraId="6AAB66AD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Adresse électronique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4C8EF595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téléphone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37033D7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de télécopie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2281895D" w14:textId="77777777" w:rsidR="005B7181" w:rsidRPr="00076935" w:rsidRDefault="005B7181" w:rsidP="00076935">
      <w:pPr>
        <w:numPr>
          <w:ilvl w:val="0"/>
          <w:numId w:val="16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Numéro SIRET </w:t>
      </w:r>
      <w:r w:rsidRPr="00076935">
        <w:rPr>
          <w:rFonts w:ascii="Arial" w:hAnsi="Arial" w:cs="Arial"/>
          <w:sz w:val="20"/>
          <w:lang w:eastAsia="zh-CN"/>
        </w:rPr>
        <w:tab/>
        <w:t xml:space="preserve">: </w:t>
      </w:r>
      <w:r w:rsidRPr="00076935">
        <w:rPr>
          <w:rFonts w:ascii="Arial" w:hAnsi="Arial" w:cs="Arial"/>
          <w:sz w:val="20"/>
          <w:lang w:eastAsia="zh-CN"/>
        </w:rPr>
        <w:ptab w:relativeTo="margin" w:alignment="right" w:leader="dot"/>
      </w:r>
    </w:p>
    <w:p w14:paraId="7B320E33" w14:textId="3A3D348E" w:rsidR="00F67C2B" w:rsidRPr="00076935" w:rsidRDefault="00F67C2B" w:rsidP="00076935">
      <w:pPr>
        <w:pStyle w:val="fcase1ertab"/>
        <w:ind w:left="0" w:firstLine="0"/>
        <w:rPr>
          <w:rFonts w:ascii="Arial" w:hAnsi="Arial" w:cs="Arial"/>
        </w:rPr>
      </w:pPr>
    </w:p>
    <w:p w14:paraId="2A33C351" w14:textId="532DA866" w:rsidR="00B9117B" w:rsidRPr="00076935" w:rsidRDefault="00B9117B" w:rsidP="00076935">
      <w:pPr>
        <w:pStyle w:val="fcase1ertab"/>
        <w:ind w:left="0" w:firstLine="0"/>
        <w:rPr>
          <w:rFonts w:ascii="Arial" w:hAnsi="Arial" w:cs="Arial"/>
          <w:b/>
        </w:rPr>
      </w:pPr>
      <w:r w:rsidRPr="00076935">
        <w:rPr>
          <w:rFonts w:ascii="Arial" w:hAnsi="Arial" w:cs="Arial"/>
          <w:b/>
        </w:rPr>
        <w:t>A exécuter les prestations demandées :</w:t>
      </w:r>
      <w:r w:rsidR="003D3613" w:rsidRPr="00076935">
        <w:rPr>
          <w:rFonts w:ascii="Arial" w:hAnsi="Arial" w:cs="Arial"/>
          <w:b/>
        </w:rPr>
        <w:t xml:space="preserve"> </w:t>
      </w:r>
    </w:p>
    <w:p w14:paraId="19A23B6B" w14:textId="77777777" w:rsidR="00076935" w:rsidRPr="00076935" w:rsidRDefault="00076935" w:rsidP="00076935">
      <w:pPr>
        <w:pStyle w:val="fcase1ertab"/>
        <w:ind w:left="0" w:firstLine="0"/>
        <w:rPr>
          <w:rFonts w:ascii="Arial" w:hAnsi="Arial" w:cs="Arial"/>
          <w:b/>
          <w:i/>
        </w:rPr>
      </w:pPr>
    </w:p>
    <w:p w14:paraId="57C9122A" w14:textId="1F8AACBC" w:rsidR="00B9117B" w:rsidRPr="00076935" w:rsidRDefault="009B2F53" w:rsidP="00076935">
      <w:pPr>
        <w:ind w:left="720" w:hanging="720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Au prix </w:t>
      </w:r>
      <w:r w:rsidR="00CA7942" w:rsidRPr="00076935">
        <w:rPr>
          <w:rFonts w:ascii="Arial" w:hAnsi="Arial" w:cs="Arial"/>
          <w:sz w:val="20"/>
        </w:rPr>
        <w:t xml:space="preserve">global et </w:t>
      </w:r>
      <w:r w:rsidRPr="00076935">
        <w:rPr>
          <w:rFonts w:ascii="Arial" w:hAnsi="Arial" w:cs="Arial"/>
          <w:sz w:val="20"/>
        </w:rPr>
        <w:t>forfaitaire indiqué ci-dessous</w:t>
      </w:r>
      <w:r w:rsidR="00924357" w:rsidRPr="00076935">
        <w:rPr>
          <w:rFonts w:ascii="Arial" w:hAnsi="Arial" w:cs="Arial"/>
          <w:sz w:val="20"/>
        </w:rPr>
        <w:t xml:space="preserve"> correspondant </w:t>
      </w:r>
      <w:r w:rsidR="00C16796" w:rsidRPr="00076935">
        <w:rPr>
          <w:rFonts w:ascii="Arial" w:hAnsi="Arial" w:cs="Arial"/>
          <w:sz w:val="20"/>
        </w:rPr>
        <w:t>à l’annexe financière jointe :</w:t>
      </w:r>
      <w:r w:rsidRPr="00076935">
        <w:rPr>
          <w:rFonts w:ascii="Arial" w:hAnsi="Arial" w:cs="Arial"/>
          <w:sz w:val="20"/>
        </w:rPr>
        <w:t xml:space="preserve"> </w:t>
      </w:r>
    </w:p>
    <w:p w14:paraId="0B74F254" w14:textId="77777777" w:rsidR="005B7181" w:rsidRPr="00076935" w:rsidRDefault="005B7181" w:rsidP="00076935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410"/>
      </w:tblGrid>
      <w:tr w:rsidR="00076935" w:rsidRPr="00076935" w14:paraId="0AB35ACC" w14:textId="77777777" w:rsidTr="005B7181">
        <w:trPr>
          <w:trHeight w:val="340"/>
          <w:jc w:val="center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0813F4F" w14:textId="77777777" w:rsidR="005B7181" w:rsidRPr="00076935" w:rsidRDefault="005B7181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Montant en € HT arrêté en chiffres à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uto"/>
            </w:tcBorders>
          </w:tcPr>
          <w:p w14:paraId="1966756B" w14:textId="77777777" w:rsidR="005B7181" w:rsidRPr="00076935" w:rsidRDefault="005B7181" w:rsidP="0007693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76935" w:rsidRPr="00076935" w14:paraId="601D1606" w14:textId="77777777" w:rsidTr="005B7181">
        <w:trPr>
          <w:trHeight w:val="340"/>
          <w:jc w:val="center"/>
        </w:trPr>
        <w:tc>
          <w:tcPr>
            <w:tcW w:w="3678" w:type="dxa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AEFE2E" w14:textId="77777777" w:rsidR="005B7181" w:rsidRPr="00076935" w:rsidRDefault="005B7181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Montant de TVA (taux : 20 %)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</w:tcPr>
          <w:p w14:paraId="5D59FBC8" w14:textId="77777777" w:rsidR="005B7181" w:rsidRPr="00076935" w:rsidRDefault="005B7181" w:rsidP="0007693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76935" w:rsidRPr="00076935" w14:paraId="174452A4" w14:textId="77777777" w:rsidTr="005B7181">
        <w:trPr>
          <w:trHeight w:val="340"/>
          <w:jc w:val="center"/>
        </w:trPr>
        <w:tc>
          <w:tcPr>
            <w:tcW w:w="3678" w:type="dxa"/>
            <w:tcBorders>
              <w:top w:val="single" w:sz="4" w:space="0" w:color="A6A6A6" w:themeColor="background1" w:themeShade="A6"/>
              <w:left w:val="single" w:sz="6" w:space="0" w:color="auto"/>
              <w:bottom w:val="single" w:sz="6" w:space="0" w:color="auto"/>
              <w:right w:val="single" w:sz="4" w:space="0" w:color="A6A6A6" w:themeColor="background1" w:themeShade="A6"/>
            </w:tcBorders>
            <w:vAlign w:val="center"/>
            <w:hideMark/>
          </w:tcPr>
          <w:p w14:paraId="56E2D35F" w14:textId="77777777" w:rsidR="005B7181" w:rsidRPr="00076935" w:rsidRDefault="005B7181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 xml:space="preserve">Montant en € TTC arrêté en chiffres à </w:t>
            </w:r>
          </w:p>
        </w:tc>
        <w:tc>
          <w:tcPr>
            <w:tcW w:w="241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uto"/>
              <w:right w:val="single" w:sz="6" w:space="0" w:color="auto"/>
            </w:tcBorders>
          </w:tcPr>
          <w:p w14:paraId="56D3D2A1" w14:textId="77777777" w:rsidR="005B7181" w:rsidRPr="00076935" w:rsidRDefault="005B7181" w:rsidP="00076935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323237D" w14:textId="77777777" w:rsidR="005B7181" w:rsidRPr="00076935" w:rsidRDefault="005B7181" w:rsidP="00076935">
      <w:pPr>
        <w:keepNext/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34C6137B" w14:textId="4B10DE57" w:rsidR="00572A24" w:rsidRPr="00076935" w:rsidRDefault="00572A24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B2 </w:t>
      </w:r>
      <w:r w:rsidR="00884105" w:rsidRPr="00076935">
        <w:rPr>
          <w:rFonts w:ascii="Arial" w:hAnsi="Arial" w:cs="Arial"/>
          <w:b/>
          <w:sz w:val="20"/>
          <w:lang w:eastAsia="zh-CN"/>
        </w:rPr>
        <w:t>–</w:t>
      </w:r>
      <w:r w:rsidRPr="00076935">
        <w:rPr>
          <w:rFonts w:ascii="Arial" w:hAnsi="Arial" w:cs="Arial"/>
          <w:b/>
          <w:sz w:val="20"/>
          <w:lang w:eastAsia="zh-CN"/>
        </w:rPr>
        <w:t xml:space="preserve"> </w:t>
      </w:r>
      <w:r w:rsidR="00884105" w:rsidRPr="00076935">
        <w:rPr>
          <w:rFonts w:ascii="Arial" w:hAnsi="Arial" w:cs="Arial"/>
          <w:b/>
          <w:sz w:val="20"/>
          <w:lang w:eastAsia="zh-CN"/>
        </w:rPr>
        <w:t xml:space="preserve">Prix </w:t>
      </w:r>
    </w:p>
    <w:p w14:paraId="612E9834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466CEF47" w14:textId="44D6750F" w:rsidR="00A7798B" w:rsidRPr="00076935" w:rsidRDefault="00DC0B9A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B2.1 </w:t>
      </w:r>
      <w:r w:rsidR="005366F5" w:rsidRPr="00076935">
        <w:rPr>
          <w:rFonts w:ascii="Arial" w:hAnsi="Arial" w:cs="Arial"/>
          <w:b/>
          <w:sz w:val="20"/>
          <w:lang w:eastAsia="zh-CN"/>
        </w:rPr>
        <w:t>Forme</w:t>
      </w:r>
      <w:r w:rsidR="00884105" w:rsidRPr="00076935">
        <w:rPr>
          <w:rFonts w:ascii="Arial" w:hAnsi="Arial" w:cs="Arial"/>
          <w:b/>
          <w:sz w:val="20"/>
          <w:lang w:eastAsia="zh-CN"/>
        </w:rPr>
        <w:t xml:space="preserve"> du prix : </w:t>
      </w:r>
      <w:r w:rsidR="005B7181" w:rsidRPr="00076935">
        <w:rPr>
          <w:rFonts w:ascii="Arial" w:hAnsi="Arial" w:cs="Arial"/>
          <w:sz w:val="20"/>
          <w:lang w:eastAsia="zh-CN"/>
        </w:rPr>
        <w:t>Prix forfaitaires</w:t>
      </w:r>
    </w:p>
    <w:p w14:paraId="7255884D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77FE4696" w14:textId="050A8124" w:rsidR="004B22AC" w:rsidRDefault="004B22AC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B2.</w:t>
      </w:r>
      <w:r w:rsidR="004F21E9" w:rsidRPr="00076935">
        <w:rPr>
          <w:rFonts w:ascii="Arial" w:hAnsi="Arial" w:cs="Arial"/>
          <w:b/>
          <w:sz w:val="20"/>
          <w:lang w:eastAsia="zh-CN"/>
        </w:rPr>
        <w:t>2</w:t>
      </w:r>
      <w:r w:rsidRPr="00076935">
        <w:rPr>
          <w:rFonts w:ascii="Arial" w:hAnsi="Arial" w:cs="Arial"/>
          <w:b/>
          <w:sz w:val="20"/>
          <w:lang w:eastAsia="zh-CN"/>
        </w:rPr>
        <w:t xml:space="preserve"> Variation des prix :</w:t>
      </w:r>
    </w:p>
    <w:p w14:paraId="7F08F6C0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7A7BC141" w14:textId="63FEE947" w:rsidR="00F54A5A" w:rsidRPr="00076935" w:rsidRDefault="00F54A5A" w:rsidP="00076935">
      <w:pPr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b/>
          <w:sz w:val="20"/>
        </w:rPr>
        <w:t>L’Index/indice de référence I choisi</w:t>
      </w:r>
      <w:r w:rsidRPr="00076935">
        <w:rPr>
          <w:rFonts w:ascii="Arial" w:hAnsi="Arial" w:cs="Arial"/>
          <w:sz w:val="20"/>
        </w:rPr>
        <w:t xml:space="preserve"> en raison de sa structure pour l</w:t>
      </w:r>
      <w:r w:rsidR="00EB2997" w:rsidRPr="00076935">
        <w:rPr>
          <w:rFonts w:ascii="Arial" w:hAnsi="Arial" w:cs="Arial"/>
          <w:sz w:val="20"/>
        </w:rPr>
        <w:t>a variation</w:t>
      </w:r>
      <w:r w:rsidRPr="00076935">
        <w:rPr>
          <w:rFonts w:ascii="Arial" w:hAnsi="Arial" w:cs="Arial"/>
          <w:sz w:val="20"/>
        </w:rPr>
        <w:t xml:space="preserve"> des prix est le </w:t>
      </w:r>
      <w:r w:rsidR="00025D39" w:rsidRPr="00076935">
        <w:rPr>
          <w:rFonts w:ascii="Arial" w:hAnsi="Arial" w:cs="Arial"/>
          <w:b/>
          <w:sz w:val="20"/>
        </w:rPr>
        <w:t xml:space="preserve">ING-2010 </w:t>
      </w:r>
    </w:p>
    <w:p w14:paraId="51A460A9" w14:textId="60EDD137" w:rsidR="00400E77" w:rsidRDefault="004F2BC6" w:rsidP="00076935">
      <w:pPr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Par dérogatio</w:t>
      </w:r>
      <w:r w:rsidR="00753259" w:rsidRPr="00076935">
        <w:rPr>
          <w:rFonts w:ascii="Arial" w:hAnsi="Arial" w:cs="Arial"/>
          <w:sz w:val="20"/>
        </w:rPr>
        <w:t xml:space="preserve">n à l’article 10.1.1. </w:t>
      </w:r>
      <w:proofErr w:type="gramStart"/>
      <w:r w:rsidR="00753259" w:rsidRPr="00076935">
        <w:rPr>
          <w:rFonts w:ascii="Arial" w:hAnsi="Arial" w:cs="Arial"/>
          <w:sz w:val="20"/>
        </w:rPr>
        <w:t>du</w:t>
      </w:r>
      <w:proofErr w:type="gramEnd"/>
      <w:r w:rsidR="00753259" w:rsidRPr="00076935">
        <w:rPr>
          <w:rFonts w:ascii="Arial" w:hAnsi="Arial" w:cs="Arial"/>
          <w:sz w:val="20"/>
        </w:rPr>
        <w:t xml:space="preserve"> CCAG-PI</w:t>
      </w:r>
      <w:r w:rsidRPr="00076935">
        <w:rPr>
          <w:rFonts w:ascii="Arial" w:hAnsi="Arial" w:cs="Arial"/>
          <w:sz w:val="20"/>
        </w:rPr>
        <w:t>, l</w:t>
      </w:r>
      <w:r w:rsidR="009B3C58" w:rsidRPr="00076935">
        <w:rPr>
          <w:rFonts w:ascii="Arial" w:hAnsi="Arial" w:cs="Arial"/>
          <w:sz w:val="20"/>
        </w:rPr>
        <w:t>es prix sont révisables</w:t>
      </w:r>
      <w:r w:rsidR="005B7181" w:rsidRPr="00076935">
        <w:rPr>
          <w:rFonts w:ascii="Arial" w:hAnsi="Arial" w:cs="Arial"/>
          <w:sz w:val="20"/>
        </w:rPr>
        <w:t>.</w:t>
      </w:r>
    </w:p>
    <w:p w14:paraId="1E801B3A" w14:textId="77777777" w:rsidR="00076935" w:rsidRPr="00076935" w:rsidRDefault="00076935" w:rsidP="00076935">
      <w:pPr>
        <w:rPr>
          <w:rFonts w:ascii="Arial" w:hAnsi="Arial" w:cs="Arial"/>
          <w:sz w:val="20"/>
        </w:rPr>
      </w:pPr>
    </w:p>
    <w:p w14:paraId="6D20ED94" w14:textId="58BC868C" w:rsidR="00BB13F4" w:rsidRDefault="00BB13F4" w:rsidP="00076935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B2.3 Mois Zéro :</w:t>
      </w:r>
    </w:p>
    <w:p w14:paraId="53827CEE" w14:textId="77777777" w:rsidR="00076935" w:rsidRPr="00076935" w:rsidRDefault="00076935" w:rsidP="00076935">
      <w:pPr>
        <w:keepNext/>
        <w:tabs>
          <w:tab w:val="num" w:pos="0"/>
          <w:tab w:val="left" w:pos="851"/>
          <w:tab w:val="left" w:pos="2268"/>
        </w:tabs>
        <w:suppressAutoHyphens/>
        <w:outlineLvl w:val="1"/>
        <w:rPr>
          <w:rFonts w:ascii="Arial" w:hAnsi="Arial" w:cs="Arial"/>
          <w:b/>
          <w:sz w:val="20"/>
          <w:lang w:eastAsia="zh-CN"/>
        </w:rPr>
      </w:pPr>
    </w:p>
    <w:p w14:paraId="23473117" w14:textId="71CE9707" w:rsidR="00BB13F4" w:rsidRPr="00076935" w:rsidRDefault="00BB13F4" w:rsidP="00076935">
      <w:pPr>
        <w:jc w:val="both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sz w:val="20"/>
        </w:rPr>
        <w:t>Le mois Zéro (M0) est le</w:t>
      </w:r>
      <w:r w:rsidR="00076935">
        <w:rPr>
          <w:rFonts w:ascii="Arial" w:hAnsi="Arial" w:cs="Arial"/>
          <w:sz w:val="20"/>
        </w:rPr>
        <w:t xml:space="preserve"> mois de </w:t>
      </w:r>
      <w:r w:rsidR="005B7181" w:rsidRPr="00076935">
        <w:rPr>
          <w:rFonts w:ascii="Arial" w:hAnsi="Arial" w:cs="Arial"/>
          <w:b/>
          <w:sz w:val="20"/>
        </w:rPr>
        <w:t>Décembre 2025</w:t>
      </w:r>
    </w:p>
    <w:p w14:paraId="59A73B6A" w14:textId="77777777" w:rsidR="00BB13F4" w:rsidRPr="00076935" w:rsidRDefault="00BB13F4" w:rsidP="00076935">
      <w:pPr>
        <w:ind w:left="1843" w:hanging="720"/>
        <w:rPr>
          <w:rFonts w:ascii="Arial" w:hAnsi="Arial" w:cs="Arial"/>
          <w:sz w:val="20"/>
        </w:rPr>
      </w:pPr>
    </w:p>
    <w:p w14:paraId="1ED61F21" w14:textId="38543FB0" w:rsidR="00130F31" w:rsidRDefault="00130F31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B3 – Répartition des prix en cas de groupement </w:t>
      </w:r>
    </w:p>
    <w:p w14:paraId="131C11B1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5D65C27C" w14:textId="0D0D20D7" w:rsidR="00130F31" w:rsidRDefault="00130F31" w:rsidP="00076935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4BB18C2E" w14:textId="77777777" w:rsidR="00076935" w:rsidRPr="00076935" w:rsidRDefault="00076935" w:rsidP="00076935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5BEFF19" w14:textId="77777777" w:rsidR="00130F31" w:rsidRPr="00076935" w:rsidRDefault="00130F31" w:rsidP="00076935">
      <w:pPr>
        <w:ind w:left="1134"/>
        <w:rPr>
          <w:rFonts w:ascii="Arial" w:hAnsi="Arial" w:cs="Arial"/>
          <w:iCs/>
          <w:sz w:val="20"/>
        </w:rPr>
      </w:pPr>
      <w:r w:rsidRPr="00076935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76935">
        <w:rPr>
          <w:rFonts w:ascii="Arial" w:hAnsi="Arial" w:cs="Arial"/>
          <w:iCs/>
          <w:sz w:val="20"/>
        </w:rPr>
        <w:instrText xml:space="preserve"> FORMCHECKBOX </w:instrText>
      </w:r>
      <w:r w:rsidR="00865838">
        <w:rPr>
          <w:rFonts w:ascii="Arial" w:hAnsi="Arial" w:cs="Arial"/>
          <w:iCs/>
          <w:sz w:val="20"/>
        </w:rPr>
      </w:r>
      <w:r w:rsidR="00865838">
        <w:rPr>
          <w:rFonts w:ascii="Arial" w:hAnsi="Arial" w:cs="Arial"/>
          <w:iCs/>
          <w:sz w:val="20"/>
        </w:rPr>
        <w:fldChar w:fldCharType="separate"/>
      </w:r>
      <w:r w:rsidRPr="00076935">
        <w:rPr>
          <w:rFonts w:ascii="Arial" w:hAnsi="Arial" w:cs="Arial"/>
          <w:iCs/>
          <w:sz w:val="20"/>
        </w:rPr>
        <w:fldChar w:fldCharType="end"/>
      </w:r>
      <w:r w:rsidRPr="00076935">
        <w:rPr>
          <w:rFonts w:ascii="Arial" w:hAnsi="Arial" w:cs="Arial"/>
          <w:iCs/>
          <w:sz w:val="20"/>
        </w:rPr>
        <w:t xml:space="preserve"> Groupement conjoint (mandataire solidaire).</w:t>
      </w:r>
      <w:r w:rsidRPr="00076935">
        <w:rPr>
          <w:rFonts w:ascii="Arial" w:hAnsi="Arial" w:cs="Arial"/>
          <w:iCs/>
          <w:sz w:val="20"/>
        </w:rPr>
        <w:tab/>
      </w:r>
      <w:r w:rsidRPr="00076935">
        <w:rPr>
          <w:rFonts w:ascii="Arial" w:hAnsi="Arial" w:cs="Arial"/>
          <w:iCs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76935">
        <w:rPr>
          <w:rFonts w:ascii="Arial" w:hAnsi="Arial" w:cs="Arial"/>
          <w:iCs/>
          <w:sz w:val="20"/>
        </w:rPr>
        <w:instrText xml:space="preserve"> FORMCHECKBOX </w:instrText>
      </w:r>
      <w:r w:rsidR="00865838">
        <w:rPr>
          <w:rFonts w:ascii="Arial" w:hAnsi="Arial" w:cs="Arial"/>
          <w:iCs/>
          <w:sz w:val="20"/>
        </w:rPr>
      </w:r>
      <w:r w:rsidR="00865838">
        <w:rPr>
          <w:rFonts w:ascii="Arial" w:hAnsi="Arial" w:cs="Arial"/>
          <w:iCs/>
          <w:sz w:val="20"/>
        </w:rPr>
        <w:fldChar w:fldCharType="separate"/>
      </w:r>
      <w:r w:rsidRPr="00076935">
        <w:rPr>
          <w:rFonts w:ascii="Arial" w:hAnsi="Arial" w:cs="Arial"/>
          <w:iCs/>
          <w:sz w:val="20"/>
        </w:rPr>
        <w:fldChar w:fldCharType="end"/>
      </w:r>
      <w:r w:rsidRPr="00076935">
        <w:rPr>
          <w:rFonts w:ascii="Arial" w:hAnsi="Arial" w:cs="Arial"/>
          <w:iCs/>
          <w:sz w:val="20"/>
        </w:rPr>
        <w:t xml:space="preserve"> Groupement solidaire.</w:t>
      </w:r>
    </w:p>
    <w:p w14:paraId="75DDF613" w14:textId="77777777" w:rsidR="00130F31" w:rsidRPr="00076935" w:rsidRDefault="00130F31" w:rsidP="00076935">
      <w:pPr>
        <w:jc w:val="both"/>
        <w:rPr>
          <w:rFonts w:ascii="Arial" w:hAnsi="Arial" w:cs="Arial"/>
          <w:b/>
          <w:sz w:val="20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076935" w:rsidRPr="00076935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Désignation des membres</w:t>
            </w:r>
          </w:p>
          <w:p w14:paraId="77A3B37F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Prestations exécutées par les membres</w:t>
            </w:r>
          </w:p>
          <w:p w14:paraId="0DF775CD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du groupement</w:t>
            </w:r>
          </w:p>
        </w:tc>
      </w:tr>
      <w:tr w:rsidR="00076935" w:rsidRPr="00076935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076935" w:rsidRDefault="004D625A" w:rsidP="00076935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Montant HT de la prestation</w:t>
            </w:r>
          </w:p>
        </w:tc>
      </w:tr>
      <w:tr w:rsidR="00076935" w:rsidRPr="00076935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76935" w:rsidRPr="00076935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076935" w:rsidRDefault="00130F31" w:rsidP="0007693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B7F5AA" w14:textId="4B8D8021" w:rsidR="00130F31" w:rsidRPr="00076935" w:rsidRDefault="00130F31" w:rsidP="00076935">
      <w:pPr>
        <w:jc w:val="both"/>
        <w:rPr>
          <w:rFonts w:ascii="Arial" w:hAnsi="Arial" w:cs="Arial"/>
          <w:sz w:val="20"/>
        </w:rPr>
      </w:pPr>
    </w:p>
    <w:p w14:paraId="0E794084" w14:textId="051583DE" w:rsidR="00130F31" w:rsidRDefault="006550F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</w:t>
      </w:r>
      <w:r w:rsidR="00A84973" w:rsidRPr="00076935">
        <w:rPr>
          <w:rFonts w:ascii="Arial" w:hAnsi="Arial" w:cs="Arial"/>
          <w:b/>
          <w:sz w:val="20"/>
          <w:lang w:eastAsia="zh-CN"/>
        </w:rPr>
        <w:t>4</w:t>
      </w:r>
      <w:r w:rsidRPr="00076935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076935">
        <w:rPr>
          <w:rFonts w:ascii="Arial" w:hAnsi="Arial" w:cs="Arial"/>
          <w:b/>
          <w:sz w:val="20"/>
          <w:lang w:eastAsia="zh-CN"/>
        </w:rPr>
        <w:t>Compte (s) à créditer</w:t>
      </w:r>
    </w:p>
    <w:p w14:paraId="25707E58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6D063AC6" w14:textId="0A5541CD" w:rsidR="006550F5" w:rsidRPr="00076935" w:rsidRDefault="006550F5" w:rsidP="00076935">
      <w:pPr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b/>
          <w:sz w:val="20"/>
        </w:rPr>
        <w:t xml:space="preserve">RIB </w:t>
      </w:r>
      <w:r w:rsidRPr="00076935">
        <w:rPr>
          <w:rFonts w:ascii="Arial" w:hAnsi="Arial" w:cs="Arial"/>
          <w:sz w:val="20"/>
        </w:rPr>
        <w:t>à intégrer</w:t>
      </w:r>
      <w:r w:rsidR="0084023C" w:rsidRPr="00076935">
        <w:rPr>
          <w:rFonts w:ascii="Arial" w:hAnsi="Arial" w:cs="Arial"/>
          <w:sz w:val="20"/>
        </w:rPr>
        <w:t>/joindre</w:t>
      </w:r>
      <w:r w:rsidRPr="00076935">
        <w:rPr>
          <w:rFonts w:ascii="Arial" w:hAnsi="Arial" w:cs="Arial"/>
          <w:sz w:val="20"/>
        </w:rPr>
        <w:t> </w:t>
      </w:r>
      <w:r w:rsidRPr="00076935">
        <w:rPr>
          <w:rFonts w:ascii="Arial" w:hAnsi="Arial" w:cs="Arial"/>
          <w:i/>
          <w:sz w:val="20"/>
        </w:rPr>
        <w:t>(</w:t>
      </w:r>
      <w:r w:rsidRPr="00076935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076935">
        <w:rPr>
          <w:rFonts w:ascii="Arial" w:hAnsi="Arial" w:cs="Arial"/>
          <w:b/>
          <w:i/>
          <w:sz w:val="20"/>
        </w:rPr>
        <w:t xml:space="preserve"> séparés, l’ensemble</w:t>
      </w:r>
      <w:r w:rsidRPr="00076935">
        <w:rPr>
          <w:rFonts w:ascii="Arial" w:hAnsi="Arial" w:cs="Arial"/>
          <w:b/>
          <w:i/>
          <w:sz w:val="20"/>
        </w:rPr>
        <w:t xml:space="preserve"> des RIB sont à joindre</w:t>
      </w:r>
      <w:r w:rsidRPr="00076935">
        <w:rPr>
          <w:rFonts w:ascii="Arial" w:hAnsi="Arial" w:cs="Arial"/>
          <w:i/>
          <w:sz w:val="20"/>
        </w:rPr>
        <w:t>)</w:t>
      </w:r>
      <w:r w:rsidRPr="00076935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076935" w:rsidRDefault="00DE5240" w:rsidP="00076935">
      <w:pPr>
        <w:jc w:val="both"/>
        <w:rPr>
          <w:rFonts w:ascii="Arial" w:hAnsi="Arial" w:cs="Arial"/>
          <w:sz w:val="20"/>
        </w:rPr>
      </w:pPr>
    </w:p>
    <w:p w14:paraId="2AA79BAA" w14:textId="1AED6DA3" w:rsidR="008062B4" w:rsidRDefault="002A25EB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B</w:t>
      </w:r>
      <w:r w:rsidR="00A84973" w:rsidRPr="00076935">
        <w:rPr>
          <w:rFonts w:ascii="Arial" w:hAnsi="Arial" w:cs="Arial"/>
          <w:b/>
          <w:sz w:val="20"/>
          <w:lang w:eastAsia="zh-CN"/>
        </w:rPr>
        <w:t>5</w:t>
      </w:r>
      <w:r w:rsidRPr="00076935">
        <w:rPr>
          <w:rFonts w:ascii="Arial" w:hAnsi="Arial" w:cs="Arial"/>
          <w:b/>
          <w:sz w:val="20"/>
          <w:lang w:eastAsia="zh-CN"/>
        </w:rPr>
        <w:t xml:space="preserve"> – </w:t>
      </w:r>
      <w:r w:rsidR="007B724B" w:rsidRPr="00076935">
        <w:rPr>
          <w:rFonts w:ascii="Arial" w:hAnsi="Arial" w:cs="Arial"/>
          <w:b/>
          <w:sz w:val="20"/>
          <w:lang w:eastAsia="zh-CN"/>
        </w:rPr>
        <w:t xml:space="preserve">Avance </w:t>
      </w:r>
      <w:r w:rsidR="00973FD7" w:rsidRPr="00076935">
        <w:rPr>
          <w:rFonts w:ascii="Arial" w:hAnsi="Arial" w:cs="Arial"/>
          <w:i/>
          <w:sz w:val="20"/>
          <w:lang w:eastAsia="zh-CN"/>
        </w:rPr>
        <w:t>(</w:t>
      </w:r>
      <w:hyperlink r:id="rId12" w:history="1">
        <w:r w:rsidR="00973FD7" w:rsidRPr="00076935">
          <w:rPr>
            <w:rFonts w:ascii="Arial" w:hAnsi="Arial" w:cs="Arial"/>
            <w:i/>
            <w:sz w:val="20"/>
            <w:u w:val="single"/>
            <w:lang w:eastAsia="zh-CN"/>
          </w:rPr>
          <w:t>article R. 2191-3</w:t>
        </w:r>
      </w:hyperlink>
      <w:r w:rsidR="00973FD7" w:rsidRPr="00076935">
        <w:rPr>
          <w:rFonts w:ascii="Arial" w:hAnsi="Arial" w:cs="Arial"/>
          <w:i/>
          <w:sz w:val="20"/>
          <w:lang w:eastAsia="zh-CN"/>
        </w:rPr>
        <w:t xml:space="preserve"> du code de la commande publique)</w:t>
      </w:r>
    </w:p>
    <w:p w14:paraId="2193D4E4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</w:p>
    <w:p w14:paraId="1C126092" w14:textId="04D8F314" w:rsidR="00025D39" w:rsidRDefault="00025D39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076935">
        <w:rPr>
          <w:rFonts w:ascii="Arial" w:hAnsi="Arial" w:cs="Arial"/>
          <w:sz w:val="20"/>
          <w:u w:val="single"/>
        </w:rPr>
        <w:t>Titulaire / Mandataire :</w:t>
      </w:r>
    </w:p>
    <w:p w14:paraId="11F1E763" w14:textId="77777777" w:rsidR="00076935" w:rsidRPr="00076935" w:rsidRDefault="00076935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7B0B8D77" w14:textId="4A8F6A3D" w:rsidR="008062B4" w:rsidRPr="00076935" w:rsidRDefault="008062B4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 xml:space="preserve">Je </w:t>
      </w:r>
      <w:r w:rsidR="00AB3176" w:rsidRPr="00076935">
        <w:rPr>
          <w:rFonts w:ascii="Arial" w:hAnsi="Arial" w:cs="Arial"/>
          <w:sz w:val="20"/>
        </w:rPr>
        <w:t>souhaite bénéficier de l’avance</w:t>
      </w:r>
      <w:r w:rsidR="0084023C" w:rsidRPr="00076935">
        <w:rPr>
          <w:rStyle w:val="Appelnotedebasdep"/>
          <w:rFonts w:ascii="Arial" w:hAnsi="Arial" w:cs="Arial"/>
          <w:sz w:val="20"/>
        </w:rPr>
        <w:footnoteReference w:id="1"/>
      </w:r>
      <w:r w:rsidRPr="00076935">
        <w:rPr>
          <w:rFonts w:ascii="Arial" w:hAnsi="Arial" w:cs="Arial"/>
          <w:sz w:val="20"/>
        </w:rPr>
        <w:t> </w:t>
      </w:r>
      <w:r w:rsidRPr="00076935">
        <w:rPr>
          <w:rFonts w:ascii="Arial" w:hAnsi="Arial" w:cs="Arial"/>
          <w:sz w:val="20"/>
        </w:rPr>
        <w:tab/>
      </w:r>
      <w:r w:rsidR="001154AF" w:rsidRPr="00076935">
        <w:rPr>
          <w:rFonts w:ascii="Arial" w:hAnsi="Arial" w:cs="Arial"/>
          <w:sz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aseACocher111"/>
      <w:r w:rsidR="001154AF" w:rsidRPr="00076935">
        <w:rPr>
          <w:rFonts w:ascii="Arial" w:hAnsi="Arial" w:cs="Arial"/>
          <w:sz w:val="20"/>
        </w:rPr>
        <w:instrText xml:space="preserve"> FORMCHECKBOX </w:instrText>
      </w:r>
      <w:r w:rsidR="00865838">
        <w:rPr>
          <w:rFonts w:ascii="Arial" w:hAnsi="Arial" w:cs="Arial"/>
          <w:sz w:val="20"/>
        </w:rPr>
      </w:r>
      <w:r w:rsidR="00865838">
        <w:rPr>
          <w:rFonts w:ascii="Arial" w:hAnsi="Arial" w:cs="Arial"/>
          <w:sz w:val="20"/>
        </w:rPr>
        <w:fldChar w:fldCharType="separate"/>
      </w:r>
      <w:r w:rsidR="001154AF" w:rsidRPr="00076935">
        <w:rPr>
          <w:rFonts w:ascii="Arial" w:hAnsi="Arial" w:cs="Arial"/>
          <w:sz w:val="20"/>
        </w:rPr>
        <w:fldChar w:fldCharType="end"/>
      </w:r>
      <w:bookmarkEnd w:id="0"/>
      <w:r w:rsidRPr="00076935">
        <w:rPr>
          <w:rFonts w:ascii="Arial" w:hAnsi="Arial" w:cs="Arial"/>
          <w:sz w:val="20"/>
        </w:rPr>
        <w:t xml:space="preserve"> Non</w:t>
      </w:r>
      <w:r w:rsidRPr="00076935">
        <w:rPr>
          <w:rFonts w:ascii="Arial" w:hAnsi="Arial" w:cs="Arial"/>
          <w:sz w:val="20"/>
        </w:rPr>
        <w:tab/>
      </w:r>
      <w:r w:rsidRPr="0007693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76935">
        <w:rPr>
          <w:rFonts w:ascii="Arial" w:hAnsi="Arial" w:cs="Arial"/>
          <w:sz w:val="20"/>
        </w:rPr>
        <w:instrText xml:space="preserve"> FORMCHECKBOX </w:instrText>
      </w:r>
      <w:r w:rsidR="00865838">
        <w:rPr>
          <w:rFonts w:ascii="Arial" w:hAnsi="Arial" w:cs="Arial"/>
          <w:sz w:val="20"/>
        </w:rPr>
      </w:r>
      <w:r w:rsidR="00865838">
        <w:rPr>
          <w:rFonts w:ascii="Arial" w:hAnsi="Arial" w:cs="Arial"/>
          <w:sz w:val="20"/>
        </w:rPr>
        <w:fldChar w:fldCharType="separate"/>
      </w:r>
      <w:r w:rsidRPr="00076935">
        <w:rPr>
          <w:rFonts w:ascii="Arial" w:hAnsi="Arial" w:cs="Arial"/>
          <w:sz w:val="20"/>
        </w:rPr>
        <w:fldChar w:fldCharType="end"/>
      </w:r>
      <w:r w:rsidRPr="00076935">
        <w:rPr>
          <w:rFonts w:ascii="Arial" w:hAnsi="Arial" w:cs="Arial"/>
          <w:sz w:val="20"/>
        </w:rPr>
        <w:t xml:space="preserve"> Oui</w:t>
      </w:r>
      <w:r w:rsidRPr="00076935">
        <w:rPr>
          <w:rFonts w:ascii="Arial" w:hAnsi="Arial" w:cs="Arial"/>
          <w:sz w:val="20"/>
        </w:rPr>
        <w:tab/>
      </w:r>
    </w:p>
    <w:p w14:paraId="166FBF80" w14:textId="77777777" w:rsidR="00076935" w:rsidRDefault="00076935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03E1C450" w14:textId="7F8517F7" w:rsidR="00025D39" w:rsidRDefault="00025D39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076935">
        <w:rPr>
          <w:rFonts w:ascii="Arial" w:hAnsi="Arial" w:cs="Arial"/>
          <w:i/>
          <w:sz w:val="20"/>
          <w:u w:val="single"/>
        </w:rPr>
        <w:t>Cotraitant </w:t>
      </w:r>
      <w:r w:rsidR="004A57BA" w:rsidRPr="00076935">
        <w:rPr>
          <w:rFonts w:ascii="Arial" w:hAnsi="Arial" w:cs="Arial"/>
          <w:i/>
          <w:sz w:val="20"/>
          <w:u w:val="single"/>
        </w:rPr>
        <w:t>(le cas échéant)</w:t>
      </w:r>
      <w:r w:rsidR="004A57BA" w:rsidRPr="00076935">
        <w:rPr>
          <w:rFonts w:ascii="Arial" w:hAnsi="Arial" w:cs="Arial"/>
          <w:sz w:val="20"/>
          <w:u w:val="single"/>
        </w:rPr>
        <w:t xml:space="preserve"> </w:t>
      </w:r>
      <w:r w:rsidRPr="00076935">
        <w:rPr>
          <w:rFonts w:ascii="Arial" w:hAnsi="Arial" w:cs="Arial"/>
          <w:sz w:val="20"/>
          <w:u w:val="single"/>
        </w:rPr>
        <w:t>:</w:t>
      </w:r>
    </w:p>
    <w:p w14:paraId="2FF55891" w14:textId="77777777" w:rsidR="00076935" w:rsidRPr="00076935" w:rsidRDefault="00076935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25FAE204" w14:textId="6905F2BC" w:rsidR="00025D39" w:rsidRPr="00076935" w:rsidRDefault="00025D39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Je souhaite bénéficier de l’avance</w:t>
      </w:r>
      <w:r w:rsidRPr="00076935">
        <w:rPr>
          <w:rFonts w:ascii="Arial" w:hAnsi="Arial" w:cs="Arial"/>
          <w:sz w:val="20"/>
          <w:vertAlign w:val="superscript"/>
        </w:rPr>
        <w:t>1</w:t>
      </w:r>
      <w:r w:rsidRPr="00076935">
        <w:rPr>
          <w:rFonts w:ascii="Arial" w:hAnsi="Arial" w:cs="Arial"/>
          <w:sz w:val="20"/>
        </w:rPr>
        <w:tab/>
      </w:r>
      <w:r w:rsidR="001154AF" w:rsidRPr="00076935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 w:rsidRPr="00076935">
        <w:rPr>
          <w:rFonts w:ascii="Arial" w:hAnsi="Arial" w:cs="Arial"/>
          <w:sz w:val="20"/>
        </w:rPr>
        <w:instrText xml:space="preserve"> FORMCHECKBOX </w:instrText>
      </w:r>
      <w:r w:rsidR="00865838">
        <w:rPr>
          <w:rFonts w:ascii="Arial" w:hAnsi="Arial" w:cs="Arial"/>
          <w:sz w:val="20"/>
        </w:rPr>
      </w:r>
      <w:r w:rsidR="00865838">
        <w:rPr>
          <w:rFonts w:ascii="Arial" w:hAnsi="Arial" w:cs="Arial"/>
          <w:sz w:val="20"/>
        </w:rPr>
        <w:fldChar w:fldCharType="separate"/>
      </w:r>
      <w:r w:rsidR="001154AF" w:rsidRPr="00076935">
        <w:rPr>
          <w:rFonts w:ascii="Arial" w:hAnsi="Arial" w:cs="Arial"/>
          <w:sz w:val="20"/>
        </w:rPr>
        <w:fldChar w:fldCharType="end"/>
      </w:r>
      <w:r w:rsidRPr="00076935">
        <w:rPr>
          <w:rFonts w:ascii="Arial" w:hAnsi="Arial" w:cs="Arial"/>
          <w:sz w:val="20"/>
        </w:rPr>
        <w:t xml:space="preserve"> Non</w:t>
      </w:r>
      <w:r w:rsidRPr="00076935">
        <w:rPr>
          <w:rFonts w:ascii="Arial" w:hAnsi="Arial" w:cs="Arial"/>
          <w:sz w:val="20"/>
        </w:rPr>
        <w:tab/>
      </w:r>
      <w:r w:rsidRPr="00076935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076935">
        <w:rPr>
          <w:rFonts w:ascii="Arial" w:hAnsi="Arial" w:cs="Arial"/>
          <w:sz w:val="20"/>
        </w:rPr>
        <w:instrText xml:space="preserve"> FORMCHECKBOX </w:instrText>
      </w:r>
      <w:r w:rsidR="00865838">
        <w:rPr>
          <w:rFonts w:ascii="Arial" w:hAnsi="Arial" w:cs="Arial"/>
          <w:sz w:val="20"/>
        </w:rPr>
      </w:r>
      <w:r w:rsidR="00865838">
        <w:rPr>
          <w:rFonts w:ascii="Arial" w:hAnsi="Arial" w:cs="Arial"/>
          <w:sz w:val="20"/>
        </w:rPr>
        <w:fldChar w:fldCharType="separate"/>
      </w:r>
      <w:r w:rsidRPr="00076935">
        <w:rPr>
          <w:rFonts w:ascii="Arial" w:hAnsi="Arial" w:cs="Arial"/>
          <w:sz w:val="20"/>
        </w:rPr>
        <w:fldChar w:fldCharType="end"/>
      </w:r>
      <w:r w:rsidRPr="00076935">
        <w:rPr>
          <w:rFonts w:ascii="Arial" w:hAnsi="Arial" w:cs="Arial"/>
          <w:sz w:val="20"/>
        </w:rPr>
        <w:t xml:space="preserve"> Oui</w:t>
      </w:r>
      <w:r w:rsidRPr="00076935">
        <w:rPr>
          <w:rFonts w:ascii="Arial" w:hAnsi="Arial" w:cs="Arial"/>
          <w:sz w:val="20"/>
        </w:rPr>
        <w:tab/>
      </w:r>
    </w:p>
    <w:p w14:paraId="0BBF20C7" w14:textId="77777777" w:rsidR="00025D39" w:rsidRPr="00076935" w:rsidRDefault="00025D39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</w:p>
    <w:p w14:paraId="4DA35E71" w14:textId="79BD977E" w:rsidR="005066CC" w:rsidRDefault="005066CC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B6 – Modalités de règlement </w:t>
      </w:r>
    </w:p>
    <w:p w14:paraId="7969BA20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7E3D12D7" w14:textId="77777777" w:rsidR="005B7181" w:rsidRPr="00076935" w:rsidRDefault="005B7181" w:rsidP="00076935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sz w:val="20"/>
        </w:rPr>
        <w:t>Le règlement s’effectuera par « Projet de décompte »</w:t>
      </w:r>
    </w:p>
    <w:p w14:paraId="2ACEF472" w14:textId="77777777" w:rsidR="005066CC" w:rsidRPr="00076935" w:rsidRDefault="005066CC" w:rsidP="00076935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</w:rPr>
      </w:pPr>
    </w:p>
    <w:p w14:paraId="10CAC300" w14:textId="6C7678C0" w:rsidR="000155F4" w:rsidRPr="00076935" w:rsidRDefault="004D6224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D</w:t>
      </w:r>
      <w:r w:rsidR="001345A5" w:rsidRPr="00076935">
        <w:rPr>
          <w:rFonts w:ascii="Arial" w:hAnsi="Arial" w:cs="Arial"/>
          <w:b/>
          <w:sz w:val="20"/>
          <w:lang w:eastAsia="zh-CN"/>
        </w:rPr>
        <w:t xml:space="preserve">ELAI D’EXECUTION DES PRESTATIONS </w:t>
      </w:r>
    </w:p>
    <w:p w14:paraId="42F9BD4E" w14:textId="77777777" w:rsidR="00076935" w:rsidRDefault="00076935" w:rsidP="00076935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42587013" w14:textId="77777777" w:rsidR="00865838" w:rsidRPr="00076935" w:rsidRDefault="00865838" w:rsidP="00865838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0F49EF">
        <w:rPr>
          <w:rFonts w:ascii="Arial" w:hAnsi="Arial" w:cs="Arial"/>
          <w:b/>
          <w:sz w:val="20"/>
        </w:rPr>
        <w:t>Le délai d’exécution des prestations</w:t>
      </w:r>
      <w:r w:rsidRPr="000F49EF">
        <w:rPr>
          <w:rFonts w:ascii="Arial" w:hAnsi="Arial" w:cs="Arial"/>
          <w:sz w:val="20"/>
        </w:rPr>
        <w:t xml:space="preserve"> est estimé à 9 mois.</w:t>
      </w:r>
      <w:r w:rsidRPr="000F49EF">
        <w:rPr>
          <w:rFonts w:ascii="Arial" w:hAnsi="Arial" w:cs="Arial"/>
          <w:b/>
          <w:sz w:val="20"/>
        </w:rPr>
        <w:t xml:space="preserve"> </w:t>
      </w:r>
      <w:r w:rsidRPr="000F49EF">
        <w:rPr>
          <w:rFonts w:ascii="Arial" w:hAnsi="Arial" w:cs="Arial"/>
          <w:sz w:val="20"/>
        </w:rPr>
        <w:t>Par dérogation à l’article 13-1 du CCAG-PI, il court à compter de la date qui sera notifiée par Ordre de Service (OS).</w:t>
      </w:r>
      <w:r w:rsidRPr="00076935">
        <w:rPr>
          <w:rFonts w:ascii="Arial" w:hAnsi="Arial" w:cs="Arial"/>
          <w:sz w:val="20"/>
        </w:rPr>
        <w:t xml:space="preserve"> </w:t>
      </w:r>
    </w:p>
    <w:p w14:paraId="37A551DE" w14:textId="5EE7124A" w:rsidR="001B15E2" w:rsidRPr="00076935" w:rsidRDefault="00D7652C" w:rsidP="00076935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bookmarkStart w:id="1" w:name="_GoBack"/>
      <w:bookmarkEnd w:id="1"/>
      <w:r w:rsidRPr="00076935">
        <w:rPr>
          <w:rFonts w:ascii="Arial" w:hAnsi="Arial" w:cs="Arial"/>
          <w:sz w:val="20"/>
        </w:rPr>
        <w:t xml:space="preserve"> </w:t>
      </w:r>
    </w:p>
    <w:p w14:paraId="59D2BC61" w14:textId="7C8A6E74" w:rsidR="00E61334" w:rsidRPr="00076935" w:rsidRDefault="00F54BBD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PROTECTION ET TRANSMISSION DES DOCUMENTS « DIFFUSION </w:t>
      </w:r>
      <w:r w:rsidR="00486C35" w:rsidRPr="00076935">
        <w:rPr>
          <w:rFonts w:ascii="Arial" w:hAnsi="Arial" w:cs="Arial"/>
          <w:b/>
          <w:sz w:val="20"/>
          <w:lang w:eastAsia="zh-CN"/>
        </w:rPr>
        <w:t>RESTREINTE »</w:t>
      </w:r>
    </w:p>
    <w:p w14:paraId="1E6920C7" w14:textId="77777777" w:rsidR="00076935" w:rsidRDefault="00076935" w:rsidP="00076935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3C98F09" w14:textId="37796273" w:rsidR="00241AC9" w:rsidRDefault="00241AC9" w:rsidP="00076935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Sans objet</w:t>
      </w:r>
    </w:p>
    <w:p w14:paraId="46C29504" w14:textId="77777777" w:rsidR="00076935" w:rsidRPr="00076935" w:rsidRDefault="00076935" w:rsidP="00076935">
      <w:pPr>
        <w:tabs>
          <w:tab w:val="left" w:pos="1134"/>
        </w:tabs>
        <w:jc w:val="both"/>
        <w:rPr>
          <w:rFonts w:ascii="Arial" w:hAnsi="Arial" w:cs="Arial"/>
          <w:sz w:val="20"/>
        </w:rPr>
      </w:pPr>
    </w:p>
    <w:p w14:paraId="28D8C74C" w14:textId="6B6A3264" w:rsidR="00AD36F8" w:rsidRPr="00076935" w:rsidRDefault="00365696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SIGNATURE DU MARCHE PUBLIC PAR LE TITULAIRE INDIVIDUEL OU, EN CAS GROUPEMENT, LE MANDATAIRE DUMENT HABILITE OU CHAQUE MEMBRE DU GROUPEMENT</w:t>
      </w:r>
    </w:p>
    <w:p w14:paraId="6973A23B" w14:textId="77777777" w:rsid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3BE525BD" w14:textId="1595B783" w:rsidR="00AD36F8" w:rsidRDefault="00A84973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E</w:t>
      </w:r>
      <w:r w:rsidR="00AD36F8" w:rsidRPr="00076935">
        <w:rPr>
          <w:rFonts w:ascii="Arial" w:hAnsi="Arial" w:cs="Arial"/>
          <w:b/>
          <w:sz w:val="20"/>
          <w:lang w:eastAsia="zh-CN"/>
        </w:rPr>
        <w:t>1 – Signature du marché public par le titulaire individuel :</w:t>
      </w:r>
    </w:p>
    <w:p w14:paraId="2BADC9C6" w14:textId="77777777" w:rsidR="00076935" w:rsidRPr="00076935" w:rsidRDefault="0007693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076935" w:rsidRPr="00076935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076935" w:rsidRPr="00076935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076935" w:rsidRDefault="00AD36F8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076935" w:rsidRDefault="00AD36F8" w:rsidP="00076935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(*) Le signataire doit avoir le pouvoir d’engager la personne qu’il représente.</w:t>
      </w:r>
    </w:p>
    <w:p w14:paraId="3097B4E7" w14:textId="51E5AF2E" w:rsidR="00AD36F8" w:rsidRPr="00076935" w:rsidRDefault="00AD36F8" w:rsidP="00076935">
      <w:pPr>
        <w:rPr>
          <w:rFonts w:ascii="Arial" w:hAnsi="Arial" w:cs="Arial"/>
          <w:sz w:val="20"/>
        </w:rPr>
      </w:pPr>
    </w:p>
    <w:p w14:paraId="68E7067D" w14:textId="1243A11F" w:rsidR="00A830C3" w:rsidRPr="00076935" w:rsidRDefault="00A84973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E</w:t>
      </w:r>
      <w:r w:rsidR="00A830C3" w:rsidRPr="00076935">
        <w:rPr>
          <w:rFonts w:ascii="Arial" w:hAnsi="Arial" w:cs="Arial"/>
          <w:b/>
          <w:sz w:val="20"/>
          <w:lang w:eastAsia="zh-CN"/>
        </w:rPr>
        <w:t>2 – Signature du marché public en cas de groupement :</w:t>
      </w:r>
    </w:p>
    <w:p w14:paraId="5CB12E4B" w14:textId="77777777" w:rsidR="00076935" w:rsidRDefault="00076935" w:rsidP="00076935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0DE0D005" w14:textId="62DD3E70" w:rsidR="00A830C3" w:rsidRPr="00076935" w:rsidRDefault="00A830C3" w:rsidP="00076935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076935">
        <w:rPr>
          <w:rFonts w:ascii="Arial" w:hAnsi="Arial" w:cs="Arial"/>
          <w:i/>
          <w:sz w:val="20"/>
          <w:lang w:eastAsia="zh-CN"/>
        </w:rPr>
        <w:t>(</w:t>
      </w:r>
      <w:hyperlink r:id="rId13" w:history="1">
        <w:r w:rsidRPr="00076935">
          <w:rPr>
            <w:rFonts w:ascii="Arial" w:hAnsi="Arial" w:cs="Arial"/>
            <w:i/>
            <w:sz w:val="20"/>
            <w:u w:val="single"/>
            <w:lang w:eastAsia="zh-CN"/>
          </w:rPr>
          <w:t>article R. 2142-23</w:t>
        </w:r>
      </w:hyperlink>
      <w:r w:rsidRPr="00076935">
        <w:rPr>
          <w:rFonts w:ascii="Arial" w:hAnsi="Arial" w:cs="Arial"/>
          <w:i/>
          <w:sz w:val="20"/>
          <w:lang w:eastAsia="zh-CN"/>
        </w:rPr>
        <w:t xml:space="preserve"> ou </w:t>
      </w:r>
      <w:hyperlink r:id="rId14" w:history="1">
        <w:r w:rsidRPr="00076935">
          <w:rPr>
            <w:rFonts w:ascii="Arial" w:hAnsi="Arial" w:cs="Arial"/>
            <w:i/>
            <w:sz w:val="20"/>
            <w:u w:val="single"/>
            <w:lang w:eastAsia="zh-CN"/>
          </w:rPr>
          <w:t>article R. 2342-12</w:t>
        </w:r>
      </w:hyperlink>
      <w:r w:rsidRPr="00076935">
        <w:rPr>
          <w:rFonts w:ascii="Arial" w:hAnsi="Arial" w:cs="Arial"/>
          <w:i/>
          <w:sz w:val="20"/>
          <w:lang w:eastAsia="zh-CN"/>
        </w:rPr>
        <w:t xml:space="preserve"> du code de la commande publique) </w:t>
      </w:r>
      <w:r w:rsidRPr="00076935">
        <w:rPr>
          <w:rFonts w:ascii="Arial" w:hAnsi="Arial" w:cs="Arial"/>
          <w:sz w:val="20"/>
          <w:lang w:eastAsia="zh-CN"/>
        </w:rPr>
        <w:t>:</w:t>
      </w:r>
    </w:p>
    <w:p w14:paraId="0498FAAF" w14:textId="77777777" w:rsidR="00A830C3" w:rsidRPr="00076935" w:rsidRDefault="00A830C3" w:rsidP="00076935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[Indiquer le nom commercial et la dénomination sociale du mandataire]</w:t>
      </w:r>
    </w:p>
    <w:p w14:paraId="4F2C68A1" w14:textId="77777777" w:rsidR="00A830C3" w:rsidRPr="00076935" w:rsidRDefault="00A830C3" w:rsidP="00076935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076935" w:rsidRDefault="00A830C3" w:rsidP="00076935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076935" w:rsidRDefault="002471DA" w:rsidP="00076935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20"/>
        </w:rPr>
      </w:pPr>
      <w:r w:rsidRPr="00076935">
        <w:rPr>
          <w:rFonts w:ascii="Arial" w:hAnsi="Arial" w:cs="Arial"/>
          <w:i/>
          <w:iCs/>
          <w:sz w:val="20"/>
        </w:rPr>
        <w:t>(Cocher la case correspondante.)</w:t>
      </w:r>
    </w:p>
    <w:p w14:paraId="20A1B75F" w14:textId="183BEF79" w:rsidR="00A830C3" w:rsidRPr="00076935" w:rsidRDefault="00A830C3" w:rsidP="00076935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076935">
        <w:rPr>
          <w:rFonts w:ascii="Arial" w:hAnsi="Arial" w:cs="Arial"/>
          <w:sz w:val="20"/>
          <w:lang w:eastAsia="zh-CN"/>
        </w:rPr>
        <w:t>conjoint</w:t>
      </w: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tab/>
        <w:t>OU</w:t>
      </w: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iCs/>
          <w:sz w:val="20"/>
          <w:lang w:eastAsia="zh-CN"/>
        </w:rPr>
        <w:t xml:space="preserve"> </w:t>
      </w:r>
      <w:r w:rsidRPr="00076935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076935" w:rsidRDefault="00A830C3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076935" w:rsidRDefault="00A830C3" w:rsidP="00076935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076935" w:rsidRDefault="00292EF8" w:rsidP="00076935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i/>
          <w:iCs/>
          <w:sz w:val="20"/>
        </w:rPr>
        <w:tab/>
      </w:r>
      <w:r w:rsidR="002471DA" w:rsidRPr="00076935">
        <w:rPr>
          <w:rFonts w:ascii="Arial" w:hAnsi="Arial" w:cs="Arial"/>
          <w:i/>
          <w:iCs/>
          <w:sz w:val="20"/>
        </w:rPr>
        <w:t>(Cocher la case correspondante.)</w:t>
      </w:r>
    </w:p>
    <w:p w14:paraId="7712CFBE" w14:textId="77777777" w:rsidR="00A830C3" w:rsidRPr="00076935" w:rsidRDefault="00A830C3" w:rsidP="00076935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ab/>
      </w:r>
      <w:proofErr w:type="gramStart"/>
      <w:r w:rsidRPr="00076935">
        <w:rPr>
          <w:rFonts w:ascii="Arial" w:hAnsi="Arial" w:cs="Arial"/>
          <w:sz w:val="20"/>
          <w:lang w:eastAsia="zh-CN"/>
        </w:rPr>
        <w:t>pour</w:t>
      </w:r>
      <w:proofErr w:type="gramEnd"/>
      <w:r w:rsidRPr="00076935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076935" w:rsidRDefault="00A830C3" w:rsidP="00076935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076935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076935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076935" w:rsidRDefault="00A830C3" w:rsidP="00076935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ab/>
      </w:r>
      <w:proofErr w:type="gramStart"/>
      <w:r w:rsidRPr="00076935">
        <w:rPr>
          <w:rFonts w:ascii="Arial" w:hAnsi="Arial" w:cs="Arial"/>
          <w:sz w:val="20"/>
          <w:lang w:eastAsia="zh-CN"/>
        </w:rPr>
        <w:t>pour</w:t>
      </w:r>
      <w:proofErr w:type="gramEnd"/>
      <w:r w:rsidRPr="00076935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076935" w:rsidRDefault="00A830C3" w:rsidP="00076935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lastRenderedPageBreak/>
        <w:t>(</w:t>
      </w:r>
      <w:proofErr w:type="gramStart"/>
      <w:r w:rsidRPr="00076935">
        <w:rPr>
          <w:rFonts w:ascii="Arial" w:hAnsi="Arial" w:cs="Arial"/>
          <w:i/>
          <w:sz w:val="20"/>
          <w:lang w:eastAsia="zh-CN"/>
        </w:rPr>
        <w:t>joindre</w:t>
      </w:r>
      <w:proofErr w:type="gramEnd"/>
      <w:r w:rsidRPr="00076935">
        <w:rPr>
          <w:rFonts w:ascii="Arial" w:hAnsi="Arial" w:cs="Arial"/>
          <w:i/>
          <w:sz w:val="20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076935" w:rsidRDefault="00A830C3" w:rsidP="00076935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</w:t>
      </w:r>
      <w:r w:rsidR="00492E84" w:rsidRPr="00076935">
        <w:rPr>
          <w:rFonts w:ascii="Arial" w:hAnsi="Arial" w:cs="Arial"/>
          <w:sz w:val="20"/>
          <w:lang w:eastAsia="zh-CN"/>
        </w:rPr>
        <w:tab/>
      </w:r>
      <w:proofErr w:type="gramStart"/>
      <w:r w:rsidRPr="00076935">
        <w:rPr>
          <w:rFonts w:ascii="Arial" w:hAnsi="Arial" w:cs="Arial"/>
          <w:sz w:val="20"/>
          <w:lang w:eastAsia="zh-CN"/>
        </w:rPr>
        <w:t>ont</w:t>
      </w:r>
      <w:proofErr w:type="gramEnd"/>
      <w:r w:rsidRPr="00076935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076935" w:rsidRDefault="00A830C3" w:rsidP="00076935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</w:t>
      </w:r>
      <w:proofErr w:type="gramStart"/>
      <w:r w:rsidRPr="00076935">
        <w:rPr>
          <w:rFonts w:ascii="Arial" w:hAnsi="Arial" w:cs="Arial"/>
          <w:i/>
          <w:sz w:val="20"/>
          <w:lang w:eastAsia="zh-CN"/>
        </w:rPr>
        <w:t>hors</w:t>
      </w:r>
      <w:proofErr w:type="gramEnd"/>
      <w:r w:rsidRPr="00076935">
        <w:rPr>
          <w:rFonts w:ascii="Arial" w:hAnsi="Arial" w:cs="Arial"/>
          <w:i/>
          <w:sz w:val="20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076935" w:rsidRDefault="00A830C3" w:rsidP="00076935">
      <w:pPr>
        <w:tabs>
          <w:tab w:val="left" w:pos="851"/>
        </w:tabs>
        <w:suppressAutoHyphens/>
        <w:rPr>
          <w:rFonts w:ascii="Arial" w:hAnsi="Arial" w:cs="Arial"/>
          <w:i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076935" w:rsidRDefault="00A830C3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i/>
          <w:sz w:val="20"/>
          <w:lang w:eastAsia="zh-CN"/>
        </w:rPr>
        <w:t>(Cocher la case correspondante.)</w:t>
      </w:r>
    </w:p>
    <w:p w14:paraId="3A2BBB81" w14:textId="77777777" w:rsidR="00A830C3" w:rsidRPr="00076935" w:rsidRDefault="00A830C3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076935" w:rsidRDefault="00A830C3" w:rsidP="00076935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ab/>
      </w:r>
      <w:proofErr w:type="gramStart"/>
      <w:r w:rsidRPr="00076935">
        <w:rPr>
          <w:rFonts w:ascii="Arial" w:hAnsi="Arial" w:cs="Arial"/>
          <w:sz w:val="20"/>
          <w:lang w:eastAsia="zh-CN"/>
        </w:rPr>
        <w:t>donnent</w:t>
      </w:r>
      <w:proofErr w:type="gramEnd"/>
      <w:r w:rsidRPr="00076935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076935" w:rsidRDefault="00A830C3" w:rsidP="00076935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sz w:val="20"/>
          <w:lang w:eastAsia="zh-CN"/>
        </w:rPr>
        <w:tab/>
      </w:r>
      <w:proofErr w:type="gramStart"/>
      <w:r w:rsidRPr="00076935">
        <w:rPr>
          <w:rFonts w:ascii="Arial" w:hAnsi="Arial" w:cs="Arial"/>
          <w:sz w:val="20"/>
          <w:lang w:eastAsia="zh-CN"/>
        </w:rPr>
        <w:t>donnent</w:t>
      </w:r>
      <w:proofErr w:type="gramEnd"/>
      <w:r w:rsidRPr="00076935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076935" w:rsidRDefault="00A830C3" w:rsidP="00076935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76935">
        <w:rPr>
          <w:rFonts w:ascii="Arial" w:hAnsi="Arial" w:cs="Arial"/>
          <w:sz w:val="20"/>
          <w:lang w:eastAsia="zh-CN"/>
        </w:rPr>
        <w:instrText xml:space="preserve"> FORMCHECKBOX </w:instrText>
      </w:r>
      <w:r w:rsidR="00865838">
        <w:rPr>
          <w:rFonts w:ascii="Arial" w:hAnsi="Arial" w:cs="Arial"/>
          <w:sz w:val="20"/>
          <w:lang w:eastAsia="zh-CN"/>
        </w:rPr>
      </w:r>
      <w:r w:rsidR="00865838">
        <w:rPr>
          <w:rFonts w:ascii="Arial" w:hAnsi="Arial" w:cs="Arial"/>
          <w:sz w:val="20"/>
          <w:lang w:eastAsia="zh-CN"/>
        </w:rPr>
        <w:fldChar w:fldCharType="separate"/>
      </w:r>
      <w:r w:rsidRPr="00076935">
        <w:rPr>
          <w:rFonts w:ascii="Arial" w:hAnsi="Arial" w:cs="Arial"/>
          <w:sz w:val="20"/>
          <w:lang w:eastAsia="zh-CN"/>
        </w:rPr>
        <w:fldChar w:fldCharType="end"/>
      </w:r>
      <w:r w:rsidRPr="00076935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076935">
        <w:rPr>
          <w:rFonts w:ascii="Arial" w:hAnsi="Arial" w:cs="Arial"/>
          <w:sz w:val="20"/>
          <w:lang w:eastAsia="zh-CN"/>
        </w:rPr>
        <w:tab/>
      </w:r>
      <w:proofErr w:type="gramStart"/>
      <w:r w:rsidRPr="00076935">
        <w:rPr>
          <w:rFonts w:ascii="Arial" w:hAnsi="Arial" w:cs="Arial"/>
          <w:sz w:val="20"/>
          <w:lang w:eastAsia="zh-CN"/>
        </w:rPr>
        <w:t>donnent</w:t>
      </w:r>
      <w:proofErr w:type="gramEnd"/>
      <w:r w:rsidRPr="00076935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076935" w:rsidRDefault="00A830C3" w:rsidP="00076935">
      <w:pPr>
        <w:tabs>
          <w:tab w:val="left" w:pos="851"/>
        </w:tabs>
        <w:suppressAutoHyphens/>
        <w:ind w:left="1624" w:hanging="850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ab/>
      </w:r>
      <w:r w:rsidRPr="00076935">
        <w:rPr>
          <w:rFonts w:ascii="Arial" w:hAnsi="Arial" w:cs="Arial"/>
          <w:sz w:val="20"/>
          <w:lang w:eastAsia="zh-CN"/>
        </w:rPr>
        <w:tab/>
        <w:t>(Donner des précisions sur l’étendue du mandat.)</w:t>
      </w:r>
    </w:p>
    <w:p w14:paraId="68E8FEEC" w14:textId="77777777" w:rsidR="00492E84" w:rsidRPr="00076935" w:rsidRDefault="00492E84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076935" w:rsidRPr="00076935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076935" w:rsidRPr="00076935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076935" w:rsidRPr="00076935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076935" w:rsidRDefault="00A830C3" w:rsidP="00076935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076935" w:rsidRDefault="00A830C3" w:rsidP="00076935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(*)</w:t>
      </w:r>
      <w:r w:rsidRPr="00076935">
        <w:rPr>
          <w:rFonts w:ascii="Arial" w:hAnsi="Arial" w:cs="Arial"/>
          <w:sz w:val="20"/>
          <w:lang w:eastAsia="zh-CN"/>
        </w:rPr>
        <w:t xml:space="preserve"> </w:t>
      </w:r>
      <w:r w:rsidRPr="00076935">
        <w:rPr>
          <w:rFonts w:ascii="Arial" w:hAnsi="Arial" w:cs="Arial"/>
          <w:b/>
          <w:sz w:val="20"/>
          <w:lang w:eastAsia="zh-CN"/>
        </w:rPr>
        <w:t>Le signataire doit avoir le pouvoir d’engager la personne qu’il représente</w:t>
      </w:r>
      <w:r w:rsidRPr="00076935">
        <w:rPr>
          <w:rFonts w:ascii="Arial" w:hAnsi="Arial" w:cs="Arial"/>
          <w:sz w:val="20"/>
          <w:lang w:eastAsia="zh-CN"/>
        </w:rPr>
        <w:t>.</w:t>
      </w:r>
    </w:p>
    <w:p w14:paraId="0CB35F35" w14:textId="77777777" w:rsidR="001C1C68" w:rsidRPr="00076935" w:rsidRDefault="001C1C68" w:rsidP="00076935">
      <w:pPr>
        <w:tabs>
          <w:tab w:val="left" w:pos="1770"/>
        </w:tabs>
        <w:rPr>
          <w:rFonts w:ascii="Arial" w:hAnsi="Arial" w:cs="Arial"/>
          <w:sz w:val="20"/>
        </w:rPr>
      </w:pPr>
    </w:p>
    <w:p w14:paraId="58506D99" w14:textId="23FF8C7B" w:rsidR="00C6638F" w:rsidRPr="00076935" w:rsidRDefault="00E84036" w:rsidP="00076935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IDENTIFICATION ET SIGNATURE DE L’ACHETEUR</w:t>
      </w:r>
    </w:p>
    <w:p w14:paraId="12889B64" w14:textId="77777777" w:rsidR="00E657D1" w:rsidRDefault="00E657D1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5EA8971A" w14:textId="11663B89" w:rsidR="00D82C77" w:rsidRDefault="007823F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 xml:space="preserve">F1 – </w:t>
      </w:r>
      <w:r w:rsidR="00D82C77" w:rsidRPr="00076935">
        <w:rPr>
          <w:rFonts w:ascii="Arial" w:hAnsi="Arial" w:cs="Arial"/>
          <w:b/>
          <w:sz w:val="20"/>
          <w:lang w:eastAsia="zh-CN"/>
        </w:rPr>
        <w:t>Désignation d</w:t>
      </w:r>
      <w:r w:rsidR="00665664" w:rsidRPr="00076935">
        <w:rPr>
          <w:rFonts w:ascii="Arial" w:hAnsi="Arial" w:cs="Arial"/>
          <w:b/>
          <w:sz w:val="20"/>
          <w:lang w:eastAsia="zh-CN"/>
        </w:rPr>
        <w:t>e l’acheteur</w:t>
      </w:r>
      <w:r w:rsidR="00D82C77" w:rsidRPr="00076935">
        <w:rPr>
          <w:rFonts w:ascii="Arial" w:hAnsi="Arial" w:cs="Arial"/>
          <w:b/>
          <w:sz w:val="20"/>
          <w:lang w:eastAsia="zh-CN"/>
        </w:rPr>
        <w:t xml:space="preserve"> :</w:t>
      </w:r>
    </w:p>
    <w:p w14:paraId="1A06B689" w14:textId="77777777" w:rsidR="00E657D1" w:rsidRPr="00076935" w:rsidRDefault="00E657D1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04B9986A" w14:textId="7A09B565" w:rsidR="00D82C77" w:rsidRDefault="002A7E54" w:rsidP="00076935">
      <w:pPr>
        <w:jc w:val="both"/>
        <w:rPr>
          <w:rFonts w:ascii="Arial" w:hAnsi="Arial" w:cs="Arial"/>
          <w:sz w:val="20"/>
        </w:rPr>
      </w:pPr>
      <w:r w:rsidRPr="00076935">
        <w:rPr>
          <w:rFonts w:ascii="Arial" w:hAnsi="Arial" w:cs="Arial"/>
          <w:sz w:val="20"/>
        </w:rPr>
        <w:t>MINARM/SGA/DCSID/</w:t>
      </w:r>
      <w:r w:rsidR="00D82C77" w:rsidRPr="00076935">
        <w:rPr>
          <w:rFonts w:ascii="Arial" w:hAnsi="Arial" w:cs="Arial"/>
          <w:sz w:val="20"/>
        </w:rPr>
        <w:t xml:space="preserve">SID </w:t>
      </w:r>
      <w:r w:rsidRPr="00076935">
        <w:rPr>
          <w:rFonts w:ascii="Arial" w:hAnsi="Arial" w:cs="Arial"/>
          <w:sz w:val="20"/>
        </w:rPr>
        <w:t>ATL</w:t>
      </w:r>
      <w:r w:rsidR="00D82C77" w:rsidRPr="00076935">
        <w:rPr>
          <w:rFonts w:ascii="Arial" w:hAnsi="Arial" w:cs="Arial"/>
          <w:sz w:val="20"/>
        </w:rPr>
        <w:t xml:space="preserve"> (Ministère des Armées</w:t>
      </w:r>
      <w:r w:rsidR="00A76DE2" w:rsidRPr="00076935">
        <w:rPr>
          <w:rFonts w:ascii="Arial" w:hAnsi="Arial" w:cs="Arial"/>
          <w:sz w:val="20"/>
        </w:rPr>
        <w:t xml:space="preserve"> et des Anciens combattants</w:t>
      </w:r>
      <w:r w:rsidR="00D82C77" w:rsidRPr="00076935">
        <w:rPr>
          <w:rFonts w:ascii="Arial" w:hAnsi="Arial" w:cs="Arial"/>
          <w:sz w:val="20"/>
        </w:rPr>
        <w:t xml:space="preserve"> / Secrétariat Général pour l'Administration / Direction Centrale du Service d'Infrastructure de la Défense / Service d</w:t>
      </w:r>
      <w:r w:rsidRPr="00076935">
        <w:rPr>
          <w:rFonts w:ascii="Arial" w:hAnsi="Arial" w:cs="Arial"/>
          <w:sz w:val="20"/>
        </w:rPr>
        <w:t>'Infrastructure de la Défense Atlantique</w:t>
      </w:r>
      <w:r w:rsidR="00D82C77" w:rsidRPr="00076935">
        <w:rPr>
          <w:rFonts w:ascii="Arial" w:hAnsi="Arial" w:cs="Arial"/>
          <w:sz w:val="20"/>
        </w:rPr>
        <w:t>).</w:t>
      </w:r>
    </w:p>
    <w:p w14:paraId="6180DA14" w14:textId="77777777" w:rsidR="00E657D1" w:rsidRPr="00076935" w:rsidRDefault="00E657D1" w:rsidP="00076935">
      <w:pPr>
        <w:jc w:val="both"/>
        <w:rPr>
          <w:rFonts w:ascii="Arial" w:hAnsi="Arial" w:cs="Arial"/>
          <w:i/>
          <w:sz w:val="20"/>
        </w:rPr>
      </w:pPr>
    </w:p>
    <w:p w14:paraId="6792A44E" w14:textId="242CCE3F" w:rsidR="007823F5" w:rsidRDefault="007823F5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  <w:r w:rsidRPr="00076935">
        <w:rPr>
          <w:rFonts w:ascii="Arial" w:hAnsi="Arial" w:cs="Arial"/>
          <w:b/>
          <w:sz w:val="20"/>
          <w:lang w:eastAsia="zh-CN"/>
        </w:rPr>
        <w:t>F2 – Nom, prénom, qualité du Représentant de l’acheteur :</w:t>
      </w:r>
    </w:p>
    <w:p w14:paraId="65F102D4" w14:textId="77777777" w:rsidR="00E657D1" w:rsidRPr="00076935" w:rsidRDefault="00E657D1" w:rsidP="00076935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 w:val="20"/>
          <w:lang w:eastAsia="zh-CN"/>
        </w:rPr>
      </w:pPr>
    </w:p>
    <w:p w14:paraId="320D71F5" w14:textId="02CCEEA5" w:rsidR="00D82C77" w:rsidRPr="00076935" w:rsidRDefault="00D82C77" w:rsidP="00076935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 w:rsidRPr="00076935">
        <w:rPr>
          <w:rFonts w:ascii="Arial" w:hAnsi="Arial" w:cs="Arial"/>
          <w:bCs/>
          <w:sz w:val="20"/>
        </w:rPr>
        <w:t>Atlantique</w:t>
      </w:r>
      <w:r w:rsidRPr="00076935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076935" w:rsidRDefault="00385B7F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076935" w:rsidRDefault="00FF096E" w:rsidP="00076935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076935">
        <w:rPr>
          <w:rFonts w:ascii="Arial" w:hAnsi="Arial" w:cs="Arial"/>
          <w:sz w:val="20"/>
          <w:lang w:eastAsia="zh-CN"/>
        </w:rPr>
        <w:t>marché</w:t>
      </w:r>
      <w:r w:rsidRPr="00076935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Pr="00076935" w:rsidRDefault="007859D5" w:rsidP="00076935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" w:eastAsiaTheme="minorHAnsi" w:hAnsi="Arial" w:cs="Arial"/>
          <w:b/>
          <w:vanish/>
          <w:sz w:val="20"/>
          <w:lang w:eastAsia="en-US"/>
        </w:rPr>
      </w:pPr>
    </w:p>
    <w:p w14:paraId="6F2D53D3" w14:textId="77777777" w:rsidR="00280A83" w:rsidRPr="00076935" w:rsidRDefault="00280A83" w:rsidP="00076935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076935" w:rsidRDefault="00280A83" w:rsidP="00076935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  <w:r w:rsidRPr="00076935">
        <w:rPr>
          <w:rFonts w:ascii="Arial" w:hAnsi="Arial" w:cs="Arial"/>
          <w:sz w:val="20"/>
          <w:lang w:eastAsia="zh-CN"/>
        </w:rPr>
        <w:t>Signature :</w:t>
      </w:r>
    </w:p>
    <w:p w14:paraId="5ADD4036" w14:textId="2E6991E9" w:rsidR="0046717F" w:rsidRPr="00076935" w:rsidRDefault="0046717F" w:rsidP="00076935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74F542D6" w14:textId="4D5F054D" w:rsidR="0046717F" w:rsidRPr="00076935" w:rsidRDefault="002A7E54" w:rsidP="00076935">
      <w:pPr>
        <w:jc w:val="center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076935" w:rsidRDefault="0046717F" w:rsidP="00076935">
      <w:pPr>
        <w:jc w:val="center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 xml:space="preserve">Et par délégation </w:t>
      </w:r>
    </w:p>
    <w:p w14:paraId="02D7D13F" w14:textId="184E3DDF" w:rsidR="0046717F" w:rsidRPr="00076935" w:rsidRDefault="005B7181" w:rsidP="00076935">
      <w:pPr>
        <w:jc w:val="center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 xml:space="preserve">ICDD Eric Le </w:t>
      </w:r>
      <w:proofErr w:type="spellStart"/>
      <w:r w:rsidRPr="00076935">
        <w:rPr>
          <w:rFonts w:ascii="Arial" w:hAnsi="Arial" w:cs="Arial"/>
          <w:bCs/>
          <w:sz w:val="20"/>
        </w:rPr>
        <w:t>Balch</w:t>
      </w:r>
      <w:proofErr w:type="spellEnd"/>
    </w:p>
    <w:p w14:paraId="0CA842FF" w14:textId="22DE2203" w:rsidR="005B7181" w:rsidRPr="00076935" w:rsidRDefault="005B7181" w:rsidP="00076935">
      <w:pPr>
        <w:jc w:val="center"/>
        <w:rPr>
          <w:rFonts w:ascii="Arial" w:hAnsi="Arial" w:cs="Arial"/>
          <w:bCs/>
          <w:sz w:val="20"/>
        </w:rPr>
      </w:pPr>
      <w:r w:rsidRPr="00076935">
        <w:rPr>
          <w:rFonts w:ascii="Arial" w:hAnsi="Arial" w:cs="Arial"/>
          <w:bCs/>
          <w:sz w:val="20"/>
        </w:rPr>
        <w:t>Chef du BCO3 de la SD-INV</w:t>
      </w:r>
    </w:p>
    <w:p w14:paraId="4B037C0A" w14:textId="71621275" w:rsidR="00686EAA" w:rsidRPr="00076935" w:rsidRDefault="00686EAA">
      <w:pPr>
        <w:spacing w:after="160" w:line="259" w:lineRule="auto"/>
        <w:rPr>
          <w:rFonts w:ascii="Arial" w:eastAsia="Arial" w:hAnsi="Arial" w:cs="Arial"/>
          <w:color w:val="000000"/>
          <w:sz w:val="20"/>
        </w:rPr>
      </w:pPr>
      <w:r w:rsidRPr="00076935">
        <w:rPr>
          <w:rFonts w:ascii="Arial" w:eastAsia="Arial" w:hAnsi="Arial" w:cs="Arial"/>
          <w:color w:val="000000"/>
          <w:sz w:val="20"/>
        </w:rPr>
        <w:br w:type="page"/>
      </w:r>
    </w:p>
    <w:p w14:paraId="6A73C3B6" w14:textId="77777777" w:rsidR="00686EAA" w:rsidRPr="00076935" w:rsidRDefault="00686EAA" w:rsidP="00686EAA">
      <w:pPr>
        <w:rPr>
          <w:rFonts w:ascii="Arial" w:hAnsi="Arial" w:cs="Arial"/>
          <w:sz w:val="20"/>
        </w:rPr>
      </w:pPr>
    </w:p>
    <w:p w14:paraId="762810D7" w14:textId="77777777" w:rsidR="00686EAA" w:rsidRPr="00076935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ANNEXE 1</w:t>
      </w:r>
    </w:p>
    <w:p w14:paraId="7A1B0A07" w14:textId="77777777" w:rsidR="00686EAA" w:rsidRPr="00076935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Relevé d’Identité Bancaire</w:t>
      </w:r>
    </w:p>
    <w:p w14:paraId="7A5CAD8B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507AA934" w14:textId="77777777" w:rsidR="00686EAA" w:rsidRPr="00076935" w:rsidRDefault="00686EAA" w:rsidP="00686EAA">
      <w:pPr>
        <w:jc w:val="both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t>Dans le cas d’un titulaire unique ou d’un groupement avec un compte unique</w:t>
      </w:r>
    </w:p>
    <w:p w14:paraId="0CBA058A" w14:textId="77777777" w:rsidR="00686EAA" w:rsidRPr="00076935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076935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076935" w:rsidRDefault="00686EAA" w:rsidP="000C18E8">
            <w:pPr>
              <w:jc w:val="both"/>
              <w:rPr>
                <w:rFonts w:ascii="Arial" w:hAnsi="Arial" w:cs="Arial"/>
                <w:b/>
                <w:i/>
                <w:sz w:val="20"/>
              </w:rPr>
            </w:pPr>
            <w:r w:rsidRPr="00076935">
              <w:rPr>
                <w:rFonts w:ascii="Arial" w:hAnsi="Arial" w:cs="Arial"/>
                <w:b/>
                <w:i/>
                <w:sz w:val="20"/>
              </w:rPr>
              <w:t>Coller ici le Relevé d’Identité Bancaire.</w:t>
            </w:r>
          </w:p>
          <w:p w14:paraId="773315D1" w14:textId="77777777" w:rsidR="00686EAA" w:rsidRPr="00076935" w:rsidRDefault="00686EAA" w:rsidP="000C18E8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7D160B5" w14:textId="77777777" w:rsidR="00686EAA" w:rsidRPr="00076935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0677A872" w14:textId="77777777" w:rsidR="00686EAA" w:rsidRPr="00076935" w:rsidRDefault="00686EAA" w:rsidP="00686EAA">
      <w:pPr>
        <w:spacing w:after="160" w:line="259" w:lineRule="auto"/>
        <w:rPr>
          <w:rFonts w:ascii="Arial" w:hAnsi="Arial" w:cs="Arial"/>
          <w:b/>
          <w:sz w:val="20"/>
        </w:rPr>
      </w:pPr>
      <w:r w:rsidRPr="00076935">
        <w:rPr>
          <w:rFonts w:ascii="Arial" w:hAnsi="Arial" w:cs="Arial"/>
          <w:b/>
          <w:sz w:val="20"/>
        </w:rPr>
        <w:br w:type="page"/>
      </w:r>
    </w:p>
    <w:p w14:paraId="3785C2BB" w14:textId="77777777" w:rsidR="00686EAA" w:rsidRPr="00076935" w:rsidRDefault="00686EAA" w:rsidP="00686EAA">
      <w:pPr>
        <w:jc w:val="both"/>
        <w:rPr>
          <w:rFonts w:ascii="Arial" w:hAnsi="Arial" w:cs="Arial"/>
          <w:b/>
          <w:sz w:val="20"/>
        </w:rPr>
      </w:pPr>
    </w:p>
    <w:p w14:paraId="218C44F2" w14:textId="77777777" w:rsidR="00686EAA" w:rsidRPr="00076935" w:rsidRDefault="00686EAA" w:rsidP="00686EAA">
      <w:pPr>
        <w:rPr>
          <w:rFonts w:ascii="Arial" w:hAnsi="Arial" w:cs="Arial"/>
          <w:sz w:val="20"/>
        </w:rPr>
      </w:pPr>
    </w:p>
    <w:p w14:paraId="1D3DB68E" w14:textId="77777777" w:rsidR="00686EAA" w:rsidRPr="00076935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ANNEXE 2</w:t>
      </w:r>
    </w:p>
    <w:p w14:paraId="639139BB" w14:textId="77777777" w:rsidR="00686EAA" w:rsidRPr="00076935" w:rsidRDefault="00686EAA" w:rsidP="00686EAA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Responsable physique de la mission</w:t>
      </w:r>
    </w:p>
    <w:p w14:paraId="55609419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751E62C3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29BFD152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  <w:r w:rsidRPr="00076935">
        <w:rPr>
          <w:rFonts w:cs="Arial"/>
          <w:sz w:val="20"/>
          <w:szCs w:val="20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0021DC08" w14:textId="77777777" w:rsidR="00686EAA" w:rsidRPr="00076935" w:rsidRDefault="00686EAA" w:rsidP="00686EAA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3"/>
        <w:gridCol w:w="2265"/>
        <w:gridCol w:w="1924"/>
        <w:gridCol w:w="2858"/>
      </w:tblGrid>
      <w:tr w:rsidR="00686EAA" w:rsidRPr="00076935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Niveau de qualification</w:t>
            </w:r>
          </w:p>
          <w:p w14:paraId="1E3875BB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076935" w:rsidRDefault="00686EAA" w:rsidP="000C18E8">
            <w:pPr>
              <w:jc w:val="center"/>
              <w:rPr>
                <w:rFonts w:ascii="Arial" w:hAnsi="Arial" w:cs="Arial"/>
                <w:sz w:val="20"/>
              </w:rPr>
            </w:pPr>
            <w:r w:rsidRPr="00076935">
              <w:rPr>
                <w:rFonts w:ascii="Arial" w:hAnsi="Arial" w:cs="Arial"/>
                <w:sz w:val="20"/>
              </w:rPr>
              <w:t>Mission / Partie technique</w:t>
            </w:r>
          </w:p>
        </w:tc>
      </w:tr>
      <w:tr w:rsidR="00686EAA" w:rsidRPr="00076935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7287E422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076935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3777526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076935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52558CEC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076935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0C6DC35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686EAA" w:rsidRPr="00076935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  <w:p w14:paraId="3CE34DBD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076935" w:rsidRDefault="00686EAA" w:rsidP="000C18E8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B89F203" w14:textId="77777777" w:rsidR="00686EAA" w:rsidRPr="00076935" w:rsidRDefault="00686EAA" w:rsidP="00686EAA">
      <w:pPr>
        <w:jc w:val="both"/>
        <w:rPr>
          <w:rFonts w:ascii="Arial" w:hAnsi="Arial" w:cs="Arial"/>
          <w:sz w:val="20"/>
        </w:rPr>
      </w:pPr>
    </w:p>
    <w:p w14:paraId="06163A28" w14:textId="77777777" w:rsidR="00686EAA" w:rsidRPr="00076935" w:rsidRDefault="00686EAA" w:rsidP="00686EAA">
      <w:pPr>
        <w:jc w:val="both"/>
        <w:rPr>
          <w:rFonts w:ascii="Arial" w:hAnsi="Arial" w:cs="Arial"/>
          <w:sz w:val="20"/>
        </w:rPr>
      </w:pPr>
    </w:p>
    <w:p w14:paraId="1DC1B493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  <w:r w:rsidRPr="00076935">
        <w:rPr>
          <w:rFonts w:cs="Arial"/>
          <w:sz w:val="20"/>
          <w:szCs w:val="20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4B81B6F8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  <w:r w:rsidRPr="00076935">
        <w:rPr>
          <w:rFonts w:cs="Arial"/>
          <w:sz w:val="20"/>
          <w:szCs w:val="20"/>
        </w:rPr>
        <w:t>A ce titre, obligation est faite de désigner au moins un suppléant et de faire figurer son nom dans le tableau ci-dessus.</w:t>
      </w:r>
    </w:p>
    <w:p w14:paraId="4A5515DE" w14:textId="77777777" w:rsidR="00686EAA" w:rsidRPr="00076935" w:rsidRDefault="00686EAA" w:rsidP="00686EAA">
      <w:pPr>
        <w:pStyle w:val="Corpsdetexte23"/>
        <w:rPr>
          <w:rFonts w:cs="Arial"/>
          <w:sz w:val="20"/>
          <w:szCs w:val="20"/>
        </w:rPr>
      </w:pPr>
    </w:p>
    <w:p w14:paraId="3D34D451" w14:textId="77777777" w:rsidR="00686EAA" w:rsidRPr="00076935" w:rsidRDefault="00686EAA" w:rsidP="00686EAA">
      <w:pPr>
        <w:rPr>
          <w:rFonts w:ascii="Arial" w:hAnsi="Arial" w:cs="Arial"/>
          <w:sz w:val="20"/>
        </w:rPr>
      </w:pPr>
    </w:p>
    <w:p w14:paraId="5A6B02AC" w14:textId="267C1C4E" w:rsidR="00272983" w:rsidRPr="00076935" w:rsidRDefault="00272983">
      <w:pPr>
        <w:spacing w:after="160" w:line="259" w:lineRule="auto"/>
        <w:rPr>
          <w:rFonts w:ascii="Arial" w:eastAsia="Arial" w:hAnsi="Arial" w:cs="Arial"/>
          <w:color w:val="000000"/>
          <w:sz w:val="20"/>
        </w:rPr>
      </w:pPr>
      <w:r w:rsidRPr="00076935">
        <w:rPr>
          <w:rFonts w:ascii="Arial" w:eastAsia="Arial" w:hAnsi="Arial" w:cs="Arial"/>
          <w:color w:val="000000"/>
          <w:sz w:val="20"/>
        </w:rPr>
        <w:br w:type="page"/>
      </w:r>
    </w:p>
    <w:p w14:paraId="7CF1B524" w14:textId="77777777" w:rsidR="00272983" w:rsidRPr="00076935" w:rsidRDefault="00272983" w:rsidP="00272983">
      <w:pPr>
        <w:pStyle w:val="Corpsdetexte23"/>
        <w:rPr>
          <w:rFonts w:cs="Arial"/>
          <w:sz w:val="20"/>
          <w:szCs w:val="20"/>
        </w:rPr>
      </w:pPr>
    </w:p>
    <w:p w14:paraId="5FBF1917" w14:textId="77777777" w:rsidR="00272983" w:rsidRPr="00076935" w:rsidRDefault="00272983" w:rsidP="0027298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>ANNEXE 3</w:t>
      </w:r>
    </w:p>
    <w:p w14:paraId="413280AA" w14:textId="77777777" w:rsidR="00272983" w:rsidRPr="00076935" w:rsidRDefault="00272983" w:rsidP="00272983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 w:val="20"/>
          <w:szCs w:val="20"/>
        </w:rPr>
      </w:pPr>
      <w:r w:rsidRPr="00076935">
        <w:rPr>
          <w:rFonts w:cs="Arial"/>
          <w:b/>
          <w:sz w:val="20"/>
          <w:szCs w:val="20"/>
        </w:rPr>
        <w:t xml:space="preserve">Décomposition du prix global forfaitaire (DPGF) </w:t>
      </w:r>
    </w:p>
    <w:p w14:paraId="42226D00" w14:textId="77777777" w:rsidR="00272983" w:rsidRPr="00076935" w:rsidRDefault="00272983" w:rsidP="00272983">
      <w:pPr>
        <w:pStyle w:val="Corpsdetexte23"/>
        <w:rPr>
          <w:rFonts w:cs="Arial"/>
          <w:sz w:val="20"/>
          <w:szCs w:val="20"/>
        </w:rPr>
      </w:pPr>
    </w:p>
    <w:p w14:paraId="3DBC6727" w14:textId="77777777" w:rsidR="00272983" w:rsidRPr="00076935" w:rsidRDefault="00272983" w:rsidP="00272983">
      <w:pPr>
        <w:pStyle w:val="Corpsdetexte23"/>
        <w:rPr>
          <w:rFonts w:cs="Arial"/>
          <w:sz w:val="20"/>
          <w:szCs w:val="20"/>
        </w:rPr>
      </w:pPr>
    </w:p>
    <w:p w14:paraId="7FCE07F3" w14:textId="77777777" w:rsidR="00272983" w:rsidRPr="00076935" w:rsidRDefault="00272983" w:rsidP="00272983">
      <w:pPr>
        <w:rPr>
          <w:rFonts w:ascii="Arial" w:hAnsi="Arial" w:cs="Arial"/>
          <w:b/>
          <w:iCs/>
          <w:sz w:val="20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4538"/>
        <w:gridCol w:w="2271"/>
        <w:gridCol w:w="1985"/>
      </w:tblGrid>
      <w:tr w:rsidR="00272983" w:rsidRPr="00076935" w14:paraId="50E32759" w14:textId="77777777" w:rsidTr="00272983">
        <w:trPr>
          <w:cantSplit/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13EBBE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N°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D47923D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Phases techniques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C23388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Total</w:t>
            </w:r>
          </w:p>
          <w:p w14:paraId="5E3FCE88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(en € HT)</w:t>
            </w:r>
          </w:p>
        </w:tc>
      </w:tr>
      <w:tr w:rsidR="00272983" w:rsidRPr="00076935" w14:paraId="106E1756" w14:textId="77777777" w:rsidTr="00272983">
        <w:trPr>
          <w:cantSplit/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7DB30" w14:textId="028775E2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1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69BC6A" w14:textId="774B74A2" w:rsidR="00272983" w:rsidRPr="00076935" w:rsidRDefault="00272983" w:rsidP="00272983">
            <w:pPr>
              <w:rPr>
                <w:rFonts w:ascii="Arial" w:hAnsi="Arial" w:cs="Arial"/>
                <w:b/>
                <w:sz w:val="20"/>
              </w:rPr>
            </w:pPr>
            <w:r w:rsidRPr="00076935">
              <w:rPr>
                <w:rFonts w:ascii="Arial" w:hAnsi="Arial" w:cs="Arial"/>
                <w:b/>
                <w:sz w:val="20"/>
              </w:rPr>
              <w:t>Durant la réalisation des travaux de l’abri n°1</w:t>
            </w:r>
          </w:p>
        </w:tc>
      </w:tr>
      <w:tr w:rsidR="00272983" w:rsidRPr="00076935" w14:paraId="071564FB" w14:textId="77777777" w:rsidTr="00272983">
        <w:trPr>
          <w:cantSplit/>
          <w:trHeight w:val="68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D05EFE" w14:textId="331E06FA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1-1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0505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Prestations à exécuter durant la période de préparation du chantier.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8D59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76F3FFFA" w14:textId="77777777" w:rsidTr="00272983">
        <w:trPr>
          <w:cantSplit/>
          <w:trHeight w:val="68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8B6728B" w14:textId="67682FC6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1-2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51E1B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C2F4" w14:textId="77777777" w:rsidR="00272983" w:rsidRPr="00076935" w:rsidRDefault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3A10BC23" w14:textId="77777777" w:rsidTr="00272983">
        <w:trPr>
          <w:cantSplit/>
          <w:trHeight w:val="680"/>
          <w:jc w:val="center"/>
        </w:trPr>
        <w:tc>
          <w:tcPr>
            <w:tcW w:w="98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8BD2E5" w14:textId="34CCF7A8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80963F" w14:textId="1C887EB0" w:rsidR="00272983" w:rsidRPr="00076935" w:rsidRDefault="00272983" w:rsidP="00272983">
            <w:pPr>
              <w:rPr>
                <w:rFonts w:ascii="Arial" w:hAnsi="Arial" w:cs="Arial"/>
                <w:b/>
                <w:sz w:val="20"/>
              </w:rPr>
            </w:pPr>
            <w:r w:rsidRPr="00076935">
              <w:rPr>
                <w:rFonts w:ascii="Arial" w:hAnsi="Arial" w:cs="Arial"/>
                <w:b/>
                <w:sz w:val="20"/>
              </w:rPr>
              <w:t>Durant la réalisation des travaux de l’abri n°2</w:t>
            </w:r>
          </w:p>
        </w:tc>
      </w:tr>
      <w:tr w:rsidR="00272983" w:rsidRPr="00076935" w14:paraId="7AB2B87A" w14:textId="77777777" w:rsidTr="00272983">
        <w:trPr>
          <w:cantSplit/>
          <w:trHeight w:val="680"/>
          <w:jc w:val="center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BE4E23" w14:textId="56DB9192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2-1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7811" w14:textId="10B69E05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Prestations à exécuter durant la période de préparation du chantier.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1ED6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66EDD42D" w14:textId="77777777" w:rsidTr="00272983">
        <w:trPr>
          <w:cantSplit/>
          <w:trHeight w:val="680"/>
          <w:jc w:val="center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C04C33" w14:textId="72F3ED12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center"/>
              <w:rPr>
                <w:rFonts w:ascii="Arial" w:hAnsi="Arial" w:cs="Arial"/>
                <w:b/>
                <w:bCs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b/>
                <w:bCs/>
                <w:sz w:val="20"/>
                <w:lang w:eastAsia="en-US"/>
              </w:rPr>
              <w:t>2-2</w:t>
            </w:r>
          </w:p>
        </w:tc>
        <w:tc>
          <w:tcPr>
            <w:tcW w:w="6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F714" w14:textId="48D8DB51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Prestations à exécuter pendant les travaux, jusqu’à leur réception et la levée des dernières réserves.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76BC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7590F19E" w14:textId="77777777" w:rsidTr="00272983">
        <w:trPr>
          <w:cantSplit/>
          <w:trHeight w:val="680"/>
          <w:jc w:val="center"/>
        </w:trPr>
        <w:tc>
          <w:tcPr>
            <w:tcW w:w="552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5C1E20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8A91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Montant total HT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A774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7AA75503" w14:textId="77777777" w:rsidTr="00272983">
        <w:trPr>
          <w:cantSplit/>
          <w:trHeight w:val="680"/>
          <w:jc w:val="center"/>
        </w:trPr>
        <w:tc>
          <w:tcPr>
            <w:tcW w:w="552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4922A7D" w14:textId="77777777" w:rsidR="00272983" w:rsidRPr="00076935" w:rsidRDefault="00272983" w:rsidP="00272983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4F36D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Montant TVA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534B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72983" w:rsidRPr="00076935" w14:paraId="56DA5312" w14:textId="77777777" w:rsidTr="00272983">
        <w:trPr>
          <w:cantSplit/>
          <w:trHeight w:val="680"/>
          <w:jc w:val="center"/>
        </w:trPr>
        <w:tc>
          <w:tcPr>
            <w:tcW w:w="552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753C18" w14:textId="77777777" w:rsidR="00272983" w:rsidRPr="00076935" w:rsidRDefault="00272983" w:rsidP="00272983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1CB1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both"/>
              <w:rPr>
                <w:rFonts w:ascii="Arial" w:hAnsi="Arial" w:cs="Arial"/>
                <w:sz w:val="20"/>
                <w:lang w:eastAsia="en-US"/>
              </w:rPr>
            </w:pPr>
            <w:r w:rsidRPr="00076935">
              <w:rPr>
                <w:rFonts w:ascii="Arial" w:hAnsi="Arial" w:cs="Arial"/>
                <w:sz w:val="20"/>
                <w:lang w:eastAsia="en-US"/>
              </w:rPr>
              <w:t>Montant total TTC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8015" w14:textId="77777777" w:rsidR="00272983" w:rsidRPr="00076935" w:rsidRDefault="00272983" w:rsidP="00272983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</w:p>
        </w:tc>
      </w:tr>
    </w:tbl>
    <w:p w14:paraId="10B1CCE5" w14:textId="77777777" w:rsidR="00272983" w:rsidRPr="00076935" w:rsidRDefault="00272983" w:rsidP="00272983">
      <w:pPr>
        <w:tabs>
          <w:tab w:val="left" w:pos="7515"/>
        </w:tabs>
        <w:rPr>
          <w:rFonts w:ascii="Arial" w:hAnsi="Arial" w:cs="Arial"/>
          <w:sz w:val="20"/>
        </w:rPr>
      </w:pPr>
    </w:p>
    <w:p w14:paraId="0256A565" w14:textId="77777777" w:rsidR="00074744" w:rsidRPr="00076935" w:rsidRDefault="00074744" w:rsidP="00BA1796">
      <w:pPr>
        <w:rPr>
          <w:rFonts w:ascii="Arial" w:eastAsia="Arial" w:hAnsi="Arial" w:cs="Arial"/>
          <w:color w:val="000000"/>
          <w:sz w:val="20"/>
        </w:rPr>
      </w:pPr>
    </w:p>
    <w:sectPr w:rsidR="00074744" w:rsidRPr="00076935" w:rsidSect="00076935">
      <w:footerReference w:type="default" r:id="rId15"/>
      <w:pgSz w:w="11906" w:h="16838"/>
      <w:pgMar w:top="993" w:right="1134" w:bottom="709" w:left="1134" w:header="709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6F136" w14:textId="77777777" w:rsidR="003D56C7" w:rsidRDefault="003D56C7">
      <w:r>
        <w:separator/>
      </w:r>
    </w:p>
  </w:endnote>
  <w:endnote w:type="continuationSeparator" w:id="0">
    <w:p w14:paraId="3E1771E9" w14:textId="77777777" w:rsidR="003D56C7" w:rsidRDefault="003D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3890E3D3" w:rsidR="00444996" w:rsidRPr="00BD41C6" w:rsidRDefault="00272983" w:rsidP="00272983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>
      <w:rPr>
        <w:noProof/>
        <w:sz w:val="16"/>
      </w:rPr>
      <w:t>AE_9094</w:t>
    </w:r>
    <w:r>
      <w:rPr>
        <w:sz w:val="16"/>
      </w:rPr>
      <w:fldChar w:fldCharType="end"/>
    </w:r>
    <w:r w:rsidRPr="00272983">
      <w:rPr>
        <w:sz w:val="16"/>
      </w:rPr>
      <w:ptab w:relativeTo="margin" w:alignment="center" w:leader="none"/>
    </w:r>
    <w:r w:rsidRPr="00272983">
      <w:rPr>
        <w:sz w:val="16"/>
      </w:rPr>
      <w:ptab w:relativeTo="margin" w:alignment="right" w:leader="none"/>
    </w:r>
    <w:r w:rsidRPr="00272983">
      <w:rPr>
        <w:sz w:val="16"/>
      </w:rPr>
      <w:t xml:space="preserve">Page </w:t>
    </w:r>
    <w:r w:rsidRPr="00272983">
      <w:rPr>
        <w:b/>
        <w:bCs/>
        <w:sz w:val="16"/>
      </w:rPr>
      <w:fldChar w:fldCharType="begin"/>
    </w:r>
    <w:r w:rsidRPr="00272983">
      <w:rPr>
        <w:b/>
        <w:bCs/>
        <w:sz w:val="16"/>
      </w:rPr>
      <w:instrText>PAGE  \* Arabic  \* MERGEFORMAT</w:instrText>
    </w:r>
    <w:r w:rsidRPr="00272983">
      <w:rPr>
        <w:b/>
        <w:bCs/>
        <w:sz w:val="16"/>
      </w:rPr>
      <w:fldChar w:fldCharType="separate"/>
    </w:r>
    <w:r w:rsidR="00865838">
      <w:rPr>
        <w:b/>
        <w:bCs/>
        <w:noProof/>
        <w:sz w:val="16"/>
      </w:rPr>
      <w:t>6</w:t>
    </w:r>
    <w:r w:rsidRPr="00272983">
      <w:rPr>
        <w:b/>
        <w:bCs/>
        <w:sz w:val="16"/>
      </w:rPr>
      <w:fldChar w:fldCharType="end"/>
    </w:r>
    <w:r w:rsidRPr="00272983">
      <w:rPr>
        <w:sz w:val="16"/>
      </w:rPr>
      <w:t xml:space="preserve"> sur </w:t>
    </w:r>
    <w:r w:rsidRPr="00272983">
      <w:rPr>
        <w:b/>
        <w:bCs/>
        <w:sz w:val="16"/>
      </w:rPr>
      <w:fldChar w:fldCharType="begin"/>
    </w:r>
    <w:r w:rsidRPr="00272983">
      <w:rPr>
        <w:b/>
        <w:bCs/>
        <w:sz w:val="16"/>
      </w:rPr>
      <w:instrText>NUMPAGES  \* Arabic  \* MERGEFORMAT</w:instrText>
    </w:r>
    <w:r w:rsidRPr="00272983">
      <w:rPr>
        <w:b/>
        <w:bCs/>
        <w:sz w:val="16"/>
      </w:rPr>
      <w:fldChar w:fldCharType="separate"/>
    </w:r>
    <w:r w:rsidR="00865838">
      <w:rPr>
        <w:b/>
        <w:bCs/>
        <w:noProof/>
        <w:sz w:val="16"/>
      </w:rPr>
      <w:t>8</w:t>
    </w:r>
    <w:r w:rsidRPr="00272983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328B0" w14:textId="77777777" w:rsidR="003D56C7" w:rsidRDefault="003D56C7">
      <w:r>
        <w:separator/>
      </w:r>
    </w:p>
  </w:footnote>
  <w:footnote w:type="continuationSeparator" w:id="0">
    <w:p w14:paraId="31DE1F57" w14:textId="77777777" w:rsidR="003D56C7" w:rsidRDefault="003D56C7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DD1260"/>
    <w:multiLevelType w:val="hybridMultilevel"/>
    <w:tmpl w:val="3A7029DA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0A460C"/>
    <w:multiLevelType w:val="hybridMultilevel"/>
    <w:tmpl w:val="0BF65498"/>
    <w:lvl w:ilvl="0" w:tplc="AD785DD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CB73F8C"/>
    <w:multiLevelType w:val="hybridMultilevel"/>
    <w:tmpl w:val="5DBEC7A0"/>
    <w:lvl w:ilvl="0" w:tplc="9D960406">
      <w:start w:val="1"/>
      <w:numFmt w:val="bullet"/>
      <w:lvlText w:val=""/>
      <w:lvlJc w:val="left"/>
      <w:pPr>
        <w:ind w:left="227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6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92F5FE7"/>
    <w:multiLevelType w:val="hybridMultilevel"/>
    <w:tmpl w:val="D00E589E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3"/>
  </w:num>
  <w:num w:numId="13">
    <w:abstractNumId w:val="5"/>
  </w:num>
  <w:num w:numId="14">
    <w:abstractNumId w:val="7"/>
  </w:num>
  <w:num w:numId="15">
    <w:abstractNumId w:val="4"/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76935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0D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6E65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983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06189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D56C7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B6B4C"/>
    <w:rsid w:val="005B7181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2C4D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5838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02B4"/>
    <w:rsid w:val="00A61851"/>
    <w:rsid w:val="00A648FC"/>
    <w:rsid w:val="00A6780C"/>
    <w:rsid w:val="00A67B39"/>
    <w:rsid w:val="00A71E25"/>
    <w:rsid w:val="00A76D5A"/>
    <w:rsid w:val="00A76DE2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0057"/>
    <w:rsid w:val="00BC56E5"/>
    <w:rsid w:val="00BD016F"/>
    <w:rsid w:val="00BD0DC0"/>
    <w:rsid w:val="00BD41C6"/>
    <w:rsid w:val="00BE08C0"/>
    <w:rsid w:val="00BE1B99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095C"/>
    <w:rsid w:val="00C714A7"/>
    <w:rsid w:val="00C76991"/>
    <w:rsid w:val="00C81E38"/>
    <w:rsid w:val="00C86594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CF68CE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4B8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57D1"/>
    <w:rsid w:val="00E66FEA"/>
    <w:rsid w:val="00E76D43"/>
    <w:rsid w:val="00E816DA"/>
    <w:rsid w:val="00E83ECC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5A3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3AE9"/>
    <w:rsid w:val="00F6419D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Direction">
    <w:name w:val="Direction"/>
    <w:basedOn w:val="Normal"/>
    <w:rsid w:val="00BE1B99"/>
    <w:pPr>
      <w:spacing w:line="280" w:lineRule="exact"/>
      <w:jc w:val="right"/>
    </w:pPr>
    <w:rPr>
      <w:rFonts w:ascii="Marianne" w:hAnsi="Marianne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233C7B-DB93-4425-8ED3-ACE94EBB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87</TotalTime>
  <Pages>8</Pages>
  <Words>1673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CORVEC Patrice AGT TECH P2CL DEF</cp:lastModifiedBy>
  <cp:revision>18</cp:revision>
  <cp:lastPrinted>2023-09-13T15:13:00Z</cp:lastPrinted>
  <dcterms:created xsi:type="dcterms:W3CDTF">2024-11-19T07:30:00Z</dcterms:created>
  <dcterms:modified xsi:type="dcterms:W3CDTF">2025-11-05T15:01:00Z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